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8B0CCF" w14:textId="77777777" w:rsidR="0078772F" w:rsidRPr="00DF1D0C" w:rsidRDefault="00E5273C" w:rsidP="00E5273C">
      <w:pPr>
        <w:pStyle w:val="Heading1"/>
        <w:rPr>
          <w:lang w:val="en-US"/>
        </w:rPr>
      </w:pPr>
      <w:r w:rsidRPr="00DF1D0C">
        <w:rPr>
          <w:lang w:val="en-US"/>
        </w:rPr>
        <w:t>Problem</w:t>
      </w:r>
      <w:r w:rsidR="00AD6DF2" w:rsidRPr="00DF1D0C">
        <w:rPr>
          <w:lang w:val="en-US"/>
        </w:rPr>
        <w:t xml:space="preserve"> statement</w:t>
      </w:r>
    </w:p>
    <w:p w14:paraId="5FA9D581" w14:textId="212D7FB8" w:rsidR="00961D76" w:rsidRDefault="00961D76" w:rsidP="00E5273C">
      <w:pPr>
        <w:pStyle w:val="Heading2"/>
        <w:rPr>
          <w:lang w:val="en-US"/>
        </w:rPr>
      </w:pPr>
      <w:r>
        <w:rPr>
          <w:lang w:val="en-US"/>
        </w:rPr>
        <w:t>Origin / sources</w:t>
      </w:r>
    </w:p>
    <w:p w14:paraId="2B87F8BA" w14:textId="77777777" w:rsidR="004C4C36" w:rsidRDefault="001D4CCE" w:rsidP="00961D76">
      <w:pPr>
        <w:rPr>
          <w:lang w:val="en-US"/>
        </w:rPr>
      </w:pPr>
      <w:r w:rsidRPr="001D4CCE">
        <w:rPr>
          <w:lang w:val="en-US"/>
        </w:rPr>
        <w:t>railML.org (C. Rahmig, Infrastructure Co</w:t>
      </w:r>
      <w:r>
        <w:rPr>
          <w:lang w:val="en-US"/>
        </w:rPr>
        <w:t xml:space="preserve">ordinator) has requested </w:t>
      </w:r>
      <w:r w:rsidR="00AF38F4">
        <w:rPr>
          <w:lang w:val="en-US"/>
        </w:rPr>
        <w:t>several changes to be considered via the railML.org forum (RTM section).</w:t>
      </w:r>
      <w:r w:rsidR="00195592">
        <w:rPr>
          <w:lang w:val="en-US"/>
        </w:rPr>
        <w:t xml:space="preserve"> The suggested changes are summed up into one alternative diagram (see annex</w:t>
      </w:r>
      <w:r w:rsidR="00532E6E">
        <w:rPr>
          <w:lang w:val="en-US"/>
        </w:rPr>
        <w:t xml:space="preserve">; the diagram is also on </w:t>
      </w:r>
      <w:proofErr w:type="spellStart"/>
      <w:r w:rsidR="00532E6E">
        <w:rPr>
          <w:lang w:val="en-US"/>
        </w:rPr>
        <w:t>sharefile</w:t>
      </w:r>
      <w:proofErr w:type="spellEnd"/>
      <w:r w:rsidR="00532E6E">
        <w:rPr>
          <w:lang w:val="en-US"/>
        </w:rPr>
        <w:t xml:space="preserve">: </w:t>
      </w:r>
      <w:r w:rsidR="00532E6E" w:rsidRPr="00532E6E">
        <w:rPr>
          <w:lang w:val="en-US"/>
        </w:rPr>
        <w:t>2018-07-02_railml_railml3-induced-changes-to-rtm12</w:t>
      </w:r>
      <w:r w:rsidR="004C4C36">
        <w:rPr>
          <w:lang w:val="en-US"/>
        </w:rPr>
        <w:t>.pdf</w:t>
      </w:r>
      <w:r w:rsidR="00195592">
        <w:rPr>
          <w:lang w:val="en-US"/>
        </w:rPr>
        <w:t>).</w:t>
      </w:r>
    </w:p>
    <w:p w14:paraId="562184EB" w14:textId="00982E6D" w:rsidR="00195592" w:rsidRDefault="00973BAF" w:rsidP="00961D76">
      <w:pPr>
        <w:rPr>
          <w:lang w:val="en-US"/>
        </w:rPr>
      </w:pPr>
      <w:r>
        <w:rPr>
          <w:lang w:val="en-US"/>
        </w:rPr>
        <w:t>The rationale is contained in various parts of the forum</w:t>
      </w:r>
      <w:r w:rsidR="004C4C36">
        <w:rPr>
          <w:lang w:val="en-US"/>
        </w:rPr>
        <w:t xml:space="preserve"> and copied or summarized in the text below.</w:t>
      </w:r>
    </w:p>
    <w:p w14:paraId="6939AF30" w14:textId="623FD6C8" w:rsidR="008D4A09" w:rsidRPr="001D4CCE" w:rsidRDefault="008D4A09" w:rsidP="00961D76">
      <w:pPr>
        <w:rPr>
          <w:lang w:val="en-US"/>
        </w:rPr>
      </w:pPr>
      <w:r>
        <w:rPr>
          <w:lang w:val="en-US"/>
        </w:rPr>
        <w:t>The sections are:</w:t>
      </w:r>
    </w:p>
    <w:p w14:paraId="63771F9D" w14:textId="371FF293" w:rsidR="00E5273C" w:rsidRPr="001D4CCE" w:rsidRDefault="00E5273C" w:rsidP="008D4A09">
      <w:pPr>
        <w:pStyle w:val="Heading2"/>
        <w:ind w:left="708"/>
        <w:rPr>
          <w:lang w:val="en-US"/>
        </w:rPr>
      </w:pPr>
      <w:r w:rsidRPr="001D4CCE">
        <w:rPr>
          <w:lang w:val="en-US"/>
        </w:rPr>
        <w:t>Context</w:t>
      </w:r>
    </w:p>
    <w:p w14:paraId="18F7B766" w14:textId="069913CD" w:rsidR="00E5273C" w:rsidRPr="00973BAF" w:rsidRDefault="00973BAF" w:rsidP="008D4A09">
      <w:pPr>
        <w:ind w:left="708"/>
        <w:rPr>
          <w:lang w:val="en-US"/>
        </w:rPr>
      </w:pPr>
      <w:r w:rsidRPr="00973BAF">
        <w:rPr>
          <w:lang w:val="en-US"/>
        </w:rPr>
        <w:t>railML3.1 beta 2 release is expected for September.</w:t>
      </w:r>
    </w:p>
    <w:p w14:paraId="724383E4" w14:textId="18A1371F" w:rsidR="00AD6DF2" w:rsidRDefault="00AD6DF2" w:rsidP="008D4A09">
      <w:pPr>
        <w:pStyle w:val="Heading2"/>
        <w:ind w:left="708"/>
        <w:rPr>
          <w:lang w:val="en-US"/>
        </w:rPr>
      </w:pPr>
      <w:r>
        <w:rPr>
          <w:lang w:val="en-US"/>
        </w:rPr>
        <w:t>Problem</w:t>
      </w:r>
      <w:r w:rsidR="00835758" w:rsidRPr="00835758">
        <w:rPr>
          <w:u w:val="single"/>
          <w:lang w:val="en-US"/>
        </w:rPr>
        <w:t>s</w:t>
      </w:r>
    </w:p>
    <w:p w14:paraId="35682669" w14:textId="39C2BEEA" w:rsidR="00353C7E" w:rsidRDefault="00353C7E" w:rsidP="008D4A09">
      <w:pPr>
        <w:ind w:left="708"/>
        <w:rPr>
          <w:lang w:val="en-US"/>
        </w:rPr>
      </w:pPr>
      <w:r>
        <w:rPr>
          <w:lang w:val="en-US"/>
        </w:rPr>
        <w:t xml:space="preserve">The suggested changes address </w:t>
      </w:r>
      <w:r w:rsidRPr="00835758">
        <w:rPr>
          <w:u w:val="single"/>
          <w:lang w:val="en-US"/>
        </w:rPr>
        <w:t>six issues</w:t>
      </w:r>
      <w:r>
        <w:rPr>
          <w:lang w:val="en-US"/>
        </w:rPr>
        <w:t xml:space="preserve">; these are treated separately in the present document. Compiler (A. Magnien) </w:t>
      </w:r>
      <w:r w:rsidR="00915BBF">
        <w:rPr>
          <w:lang w:val="en-US"/>
        </w:rPr>
        <w:t>has added his personal opinions and comments, basing on other concurrent works.</w:t>
      </w:r>
      <w:r w:rsidR="009659A3">
        <w:rPr>
          <w:lang w:val="en-US"/>
        </w:rPr>
        <w:t xml:space="preserve"> The comments </w:t>
      </w:r>
      <w:r w:rsidR="00474716">
        <w:rPr>
          <w:lang w:val="en-US"/>
        </w:rPr>
        <w:t>have partly been published in the forum, while drafting the present document.</w:t>
      </w:r>
    </w:p>
    <w:p w14:paraId="7F22F7A9" w14:textId="79B32253" w:rsidR="0064624C" w:rsidRDefault="0064624C" w:rsidP="008D4A09">
      <w:pPr>
        <w:pStyle w:val="Heading2"/>
        <w:ind w:left="708"/>
        <w:rPr>
          <w:lang w:val="en-US"/>
        </w:rPr>
      </w:pPr>
      <w:r>
        <w:rPr>
          <w:lang w:val="en-US"/>
        </w:rPr>
        <w:t>Discussion</w:t>
      </w:r>
    </w:p>
    <w:p w14:paraId="6838C3E9" w14:textId="6BD95343" w:rsidR="0064624C" w:rsidRDefault="00A310EC" w:rsidP="008D4A09">
      <w:pPr>
        <w:ind w:left="708"/>
        <w:rPr>
          <w:lang w:val="en-US"/>
        </w:rPr>
      </w:pPr>
      <w:r>
        <w:rPr>
          <w:lang w:val="en-US"/>
        </w:rPr>
        <w:t>There were two levels of discussion:</w:t>
      </w:r>
    </w:p>
    <w:p w14:paraId="0B5C24A8" w14:textId="4DA4602C" w:rsidR="00A310EC" w:rsidRDefault="00A310EC" w:rsidP="008D4A09">
      <w:pPr>
        <w:pStyle w:val="ListParagraph"/>
        <w:numPr>
          <w:ilvl w:val="0"/>
          <w:numId w:val="9"/>
        </w:numPr>
        <w:ind w:left="1428"/>
        <w:rPr>
          <w:lang w:val="en-US"/>
        </w:rPr>
      </w:pPr>
      <w:proofErr w:type="spellStart"/>
      <w:r>
        <w:rPr>
          <w:lang w:val="en-US"/>
        </w:rPr>
        <w:t>Sharefile</w:t>
      </w:r>
      <w:proofErr w:type="spellEnd"/>
      <w:r>
        <w:rPr>
          <w:lang w:val="en-US"/>
        </w:rPr>
        <w:t xml:space="preserve"> workflow launched by UIC (</w:t>
      </w:r>
      <w:r w:rsidR="00363EE5">
        <w:rPr>
          <w:lang w:val="en-US"/>
        </w:rPr>
        <w:t>expires 29.8, midnight)</w:t>
      </w:r>
    </w:p>
    <w:p w14:paraId="360A4610" w14:textId="555E1B4C" w:rsidR="00363EE5" w:rsidRDefault="00363EE5" w:rsidP="008D4A09">
      <w:pPr>
        <w:pStyle w:val="ListParagraph"/>
        <w:numPr>
          <w:ilvl w:val="0"/>
          <w:numId w:val="9"/>
        </w:numPr>
        <w:ind w:left="1428"/>
        <w:rPr>
          <w:lang w:val="en-US"/>
        </w:rPr>
      </w:pPr>
      <w:proofErr w:type="spellStart"/>
      <w:r>
        <w:rPr>
          <w:lang w:val="en-US"/>
        </w:rPr>
        <w:t>Webconf</w:t>
      </w:r>
      <w:proofErr w:type="spellEnd"/>
      <w:r>
        <w:rPr>
          <w:lang w:val="en-US"/>
        </w:rPr>
        <w:t xml:space="preserve"> with C. Rahmig, railML.org</w:t>
      </w:r>
      <w:r w:rsidR="00490633">
        <w:rPr>
          <w:lang w:val="en-US"/>
        </w:rPr>
        <w:t xml:space="preserve"> coordinator for infrastructure</w:t>
      </w:r>
      <w:r w:rsidR="000B23A2">
        <w:rPr>
          <w:lang w:val="en-US"/>
        </w:rPr>
        <w:t>, 29.8</w:t>
      </w:r>
    </w:p>
    <w:p w14:paraId="561D7353" w14:textId="5B94D417" w:rsidR="00490633" w:rsidRDefault="00490633" w:rsidP="008D4A09">
      <w:pPr>
        <w:pStyle w:val="Heading2"/>
        <w:ind w:left="708"/>
        <w:rPr>
          <w:lang w:val="en-US"/>
        </w:rPr>
      </w:pPr>
      <w:r>
        <w:rPr>
          <w:lang w:val="en-US"/>
        </w:rPr>
        <w:t>Decisions</w:t>
      </w:r>
    </w:p>
    <w:p w14:paraId="77996D90" w14:textId="3C3CE20C" w:rsidR="00490633" w:rsidRDefault="00490633" w:rsidP="008D4A09">
      <w:pPr>
        <w:ind w:left="708"/>
        <w:rPr>
          <w:lang w:val="en-US"/>
        </w:rPr>
      </w:pPr>
      <w:r>
        <w:rPr>
          <w:lang w:val="en-US"/>
        </w:rPr>
        <w:t xml:space="preserve">The proposed decisions </w:t>
      </w:r>
      <w:r w:rsidR="000B23A2">
        <w:rPr>
          <w:lang w:val="en-US"/>
        </w:rPr>
        <w:t>reflect the above discussions.</w:t>
      </w:r>
    </w:p>
    <w:p w14:paraId="06B8B38A" w14:textId="6D05374A" w:rsidR="00354995" w:rsidRDefault="00A14D85" w:rsidP="008D4A09">
      <w:pPr>
        <w:pStyle w:val="Heading2"/>
        <w:ind w:left="708"/>
        <w:rPr>
          <w:lang w:val="en-US"/>
        </w:rPr>
      </w:pPr>
      <w:r>
        <w:rPr>
          <w:lang w:val="en-US"/>
        </w:rPr>
        <w:t>Deferred</w:t>
      </w:r>
    </w:p>
    <w:p w14:paraId="720B0004" w14:textId="028ADA4F" w:rsidR="00354995" w:rsidRDefault="008D4A09" w:rsidP="008D4A09">
      <w:pPr>
        <w:ind w:left="708"/>
        <w:rPr>
          <w:lang w:val="en-US"/>
        </w:rPr>
      </w:pPr>
      <w:r>
        <w:rPr>
          <w:lang w:val="en-US"/>
        </w:rPr>
        <w:t xml:space="preserve">Designates interesting ideas resulting from the discussions, </w:t>
      </w:r>
      <w:r w:rsidR="00DC0445">
        <w:rPr>
          <w:lang w:val="en-US"/>
        </w:rPr>
        <w:t>but not foreseen to be included in RTM 1.2</w:t>
      </w:r>
      <w:r w:rsidR="00A16204">
        <w:rPr>
          <w:lang w:val="en-US"/>
        </w:rPr>
        <w:t xml:space="preserve"> for at least one of the following reasons:</w:t>
      </w:r>
    </w:p>
    <w:p w14:paraId="23E5A88C" w14:textId="3508F89B" w:rsidR="00A16204" w:rsidRDefault="009D7DD5" w:rsidP="00A16204">
      <w:pPr>
        <w:pStyle w:val="ListParagraph"/>
        <w:numPr>
          <w:ilvl w:val="1"/>
          <w:numId w:val="9"/>
        </w:numPr>
        <w:rPr>
          <w:lang w:val="en-US"/>
        </w:rPr>
      </w:pPr>
      <w:r>
        <w:rPr>
          <w:lang w:val="en-US"/>
        </w:rPr>
        <w:t xml:space="preserve">No apparent use </w:t>
      </w:r>
      <w:proofErr w:type="gramStart"/>
      <w:r>
        <w:rPr>
          <w:lang w:val="en-US"/>
        </w:rPr>
        <w:t>case</w:t>
      </w:r>
      <w:proofErr w:type="gramEnd"/>
    </w:p>
    <w:p w14:paraId="3436210F" w14:textId="18A87A16" w:rsidR="009D7DD5" w:rsidRDefault="009D7DD5" w:rsidP="00A16204">
      <w:pPr>
        <w:pStyle w:val="ListParagraph"/>
        <w:numPr>
          <w:ilvl w:val="1"/>
          <w:numId w:val="9"/>
        </w:numPr>
        <w:rPr>
          <w:lang w:val="en-US"/>
        </w:rPr>
      </w:pPr>
      <w:r>
        <w:rPr>
          <w:lang w:val="en-US"/>
        </w:rPr>
        <w:t>There is a use case, but solution is not needed to issue railML3.1</w:t>
      </w:r>
    </w:p>
    <w:p w14:paraId="12604B41" w14:textId="46F45B5F" w:rsidR="00391206" w:rsidRPr="00A16204" w:rsidRDefault="009B3E8C" w:rsidP="00A16204">
      <w:pPr>
        <w:pStyle w:val="ListParagraph"/>
        <w:numPr>
          <w:ilvl w:val="1"/>
          <w:numId w:val="9"/>
        </w:numPr>
        <w:rPr>
          <w:lang w:val="en-US"/>
        </w:rPr>
      </w:pPr>
      <w:r>
        <w:rPr>
          <w:lang w:val="en-US"/>
        </w:rPr>
        <w:t>There is a use case, but proposal is not mature enough</w:t>
      </w:r>
    </w:p>
    <w:p w14:paraId="74CA6019" w14:textId="77777777" w:rsidR="00490633" w:rsidRPr="00490633" w:rsidRDefault="00490633" w:rsidP="00490633">
      <w:pPr>
        <w:rPr>
          <w:lang w:val="en-US"/>
        </w:rPr>
      </w:pPr>
    </w:p>
    <w:p w14:paraId="7F6510D5" w14:textId="7CD71B12" w:rsidR="00B134A0" w:rsidRPr="00046B55" w:rsidRDefault="00B134A0" w:rsidP="00353C7E">
      <w:pPr>
        <w:rPr>
          <w:i/>
          <w:lang w:val="en-US"/>
        </w:rPr>
      </w:pPr>
      <w:r w:rsidRPr="00046B55">
        <w:rPr>
          <w:i/>
          <w:lang w:val="en-US"/>
        </w:rPr>
        <w:t xml:space="preserve">Note: </w:t>
      </w:r>
      <w:proofErr w:type="spellStart"/>
      <w:r w:rsidR="00046B55">
        <w:rPr>
          <w:i/>
          <w:lang w:val="en-US"/>
        </w:rPr>
        <w:t>herebelow</w:t>
      </w:r>
      <w:proofErr w:type="spellEnd"/>
      <w:r w:rsidR="00046B55">
        <w:rPr>
          <w:i/>
          <w:lang w:val="en-US"/>
        </w:rPr>
        <w:t xml:space="preserve">, </w:t>
      </w:r>
      <w:r w:rsidRPr="00046B55">
        <w:rPr>
          <w:i/>
          <w:lang w:val="en-US"/>
        </w:rPr>
        <w:t>the ‘@’ character</w:t>
      </w:r>
      <w:r w:rsidR="00046B55" w:rsidRPr="00046B55">
        <w:rPr>
          <w:i/>
          <w:lang w:val="en-US"/>
        </w:rPr>
        <w:t xml:space="preserve"> prefixes</w:t>
      </w:r>
      <w:r w:rsidRPr="00046B55">
        <w:rPr>
          <w:i/>
          <w:lang w:val="en-US"/>
        </w:rPr>
        <w:t xml:space="preserve"> </w:t>
      </w:r>
      <w:r w:rsidR="00046B55" w:rsidRPr="00046B55">
        <w:rPr>
          <w:i/>
          <w:lang w:val="en-US"/>
        </w:rPr>
        <w:t>attribute identifiers, but is not expected to be used in the RTM class diagram.</w:t>
      </w:r>
    </w:p>
    <w:p w14:paraId="6A6477EE" w14:textId="1D2D68A9" w:rsidR="00835758" w:rsidRDefault="00835758" w:rsidP="00835758">
      <w:pPr>
        <w:pStyle w:val="Heading1"/>
        <w:rPr>
          <w:lang w:val="en-US"/>
        </w:rPr>
      </w:pPr>
      <w:r>
        <w:rPr>
          <w:lang w:val="en-US"/>
        </w:rPr>
        <w:t xml:space="preserve">Problem 1: </w:t>
      </w:r>
      <w:r w:rsidR="002545B6">
        <w:rPr>
          <w:lang w:val="en-US"/>
        </w:rPr>
        <w:t>Adding offset attributes</w:t>
      </w:r>
    </w:p>
    <w:p w14:paraId="7214D4DD" w14:textId="0584B75B" w:rsidR="002545B6" w:rsidRDefault="002545B6" w:rsidP="002545B6">
      <w:pPr>
        <w:pStyle w:val="Heading2"/>
        <w:rPr>
          <w:lang w:val="en-US"/>
        </w:rPr>
      </w:pPr>
      <w:r>
        <w:rPr>
          <w:lang w:val="en-US"/>
        </w:rPr>
        <w:t>Problem statement</w:t>
      </w:r>
    </w:p>
    <w:p w14:paraId="4F7ACA0A" w14:textId="6BED7826" w:rsidR="002545B6" w:rsidRDefault="009A5B10" w:rsidP="002545B6">
      <w:pPr>
        <w:rPr>
          <w:lang w:val="en-US"/>
        </w:rPr>
      </w:pPr>
      <w:r>
        <w:rPr>
          <w:lang w:val="en-US"/>
        </w:rPr>
        <w:t>From the thread “</w:t>
      </w:r>
      <w:r w:rsidR="00424878">
        <w:rPr>
          <w:lang w:val="en-US"/>
        </w:rPr>
        <w:t>Lateral location of elements”:</w:t>
      </w:r>
    </w:p>
    <w:p w14:paraId="4D09E4D1" w14:textId="44E4D120" w:rsidR="00424878" w:rsidRPr="00CE6DCD" w:rsidRDefault="00424878" w:rsidP="00CE6DCD">
      <w:pPr>
        <w:pStyle w:val="Quote"/>
        <w:rPr>
          <w:rStyle w:val="msgbodytext"/>
        </w:rPr>
      </w:pPr>
      <w:r w:rsidRPr="00CE6DCD">
        <w:rPr>
          <w:rStyle w:val="msgbodytext"/>
        </w:rPr>
        <w:t xml:space="preserve">Locating elements next to the railway track can be done </w:t>
      </w:r>
      <w:proofErr w:type="gramStart"/>
      <w:r w:rsidRPr="00CE6DCD">
        <w:rPr>
          <w:rStyle w:val="msgbodytext"/>
        </w:rPr>
        <w:t>on the basis of</w:t>
      </w:r>
      <w:proofErr w:type="gramEnd"/>
      <w:r w:rsidRPr="00CE6DCD">
        <w:rPr>
          <w:rStyle w:val="msgbodytext"/>
        </w:rPr>
        <w:t xml:space="preserve"> a </w:t>
      </w:r>
      <w:proofErr w:type="spellStart"/>
      <w:r w:rsidRPr="00CE6DCD">
        <w:rPr>
          <w:rStyle w:val="msgbodytext"/>
        </w:rPr>
        <w:t>LinearCoordinate</w:t>
      </w:r>
      <w:proofErr w:type="spellEnd"/>
      <w:r w:rsidRPr="00CE6DCD">
        <w:rPr>
          <w:rStyle w:val="msgbodytext"/>
        </w:rPr>
        <w:t xml:space="preserve"> element and its parameter @</w:t>
      </w:r>
      <w:proofErr w:type="spellStart"/>
      <w:r w:rsidRPr="00CE6DCD">
        <w:rPr>
          <w:rStyle w:val="msgbodytext"/>
        </w:rPr>
        <w:t>lateralOffset</w:t>
      </w:r>
      <w:proofErr w:type="spellEnd"/>
      <w:r w:rsidRPr="00CE6DCD">
        <w:rPr>
          <w:rStyle w:val="msgbodytext"/>
        </w:rPr>
        <w:t xml:space="preserve">. By defining that negative values shall be handled as lateral distances to the left (in the direction of </w:t>
      </w:r>
      <w:proofErr w:type="spellStart"/>
      <w:r w:rsidRPr="00CE6DCD">
        <w:rPr>
          <w:rStyle w:val="msgbodytext"/>
        </w:rPr>
        <w:t>NetElement</w:t>
      </w:r>
      <w:proofErr w:type="spellEnd"/>
      <w:r w:rsidRPr="00CE6DCD">
        <w:rPr>
          <w:rStyle w:val="msgbodytext"/>
        </w:rPr>
        <w:t xml:space="preserve"> orientation) and positive values vice versa to the right, the exact </w:t>
      </w:r>
      <w:r w:rsidRPr="00CE6DCD">
        <w:rPr>
          <w:rStyle w:val="msgbodytext"/>
        </w:rPr>
        <w:lastRenderedPageBreak/>
        <w:t>location of the element is specified.</w:t>
      </w:r>
      <w:r w:rsidRPr="00CE6DCD">
        <w:br/>
      </w:r>
      <w:r w:rsidRPr="00CE6DCD">
        <w:br/>
      </w:r>
      <w:r w:rsidRPr="00CE6DCD">
        <w:rPr>
          <w:rStyle w:val="msgbodytext"/>
        </w:rPr>
        <w:t>Question: How can I model an element situated left or right of the track without knowing the exact distance? For example: For opening the doors of the train on the correct side, I just need to know at which side the platform edge is situated. From my current understanding of the RTM it is not possible to model this reduced information without using pseudo values.</w:t>
      </w:r>
    </w:p>
    <w:p w14:paraId="04DB4D79" w14:textId="2D98C6A0" w:rsidR="000C6E6D" w:rsidRDefault="0056229F" w:rsidP="000E2018">
      <w:pPr>
        <w:pStyle w:val="Heading2"/>
        <w:rPr>
          <w:lang w:val="en-US"/>
        </w:rPr>
      </w:pPr>
      <w:r>
        <w:rPr>
          <w:lang w:val="en-US"/>
        </w:rPr>
        <w:t xml:space="preserve">Proposed </w:t>
      </w:r>
      <w:r w:rsidR="000E2018">
        <w:rPr>
          <w:lang w:val="en-US"/>
        </w:rPr>
        <w:t>Solution</w:t>
      </w:r>
      <w:r w:rsidR="00D75515">
        <w:rPr>
          <w:lang w:val="en-US"/>
        </w:rPr>
        <w:t xml:space="preserve"> 1</w:t>
      </w:r>
    </w:p>
    <w:p w14:paraId="480E9D30" w14:textId="7AEB1A7A" w:rsidR="000C6E6D" w:rsidRDefault="00424878" w:rsidP="000C6E6D">
      <w:pPr>
        <w:rPr>
          <w:lang w:val="en-US"/>
        </w:rPr>
      </w:pPr>
      <w:r w:rsidRPr="000C6E6D">
        <w:rPr>
          <w:lang w:val="en-US"/>
        </w:rPr>
        <w:t>From the thread “Lateral location of elements”:</w:t>
      </w:r>
    </w:p>
    <w:p w14:paraId="1027400B" w14:textId="20EBF756" w:rsidR="00424878" w:rsidRDefault="00424878" w:rsidP="000C6E6D">
      <w:pPr>
        <w:pStyle w:val="Quote"/>
      </w:pPr>
      <w:r w:rsidRPr="000C6E6D">
        <w:t>The information about the side and the lateral distance should be separated in two parameters (e.g. @</w:t>
      </w:r>
      <w:proofErr w:type="spellStart"/>
      <w:r w:rsidRPr="000C6E6D">
        <w:t>lateralSide</w:t>
      </w:r>
      <w:proofErr w:type="spellEnd"/>
      <w:r w:rsidRPr="000C6E6D">
        <w:t>, @</w:t>
      </w:r>
      <w:proofErr w:type="spellStart"/>
      <w:r w:rsidRPr="000C6E6D">
        <w:t>lateralOffset</w:t>
      </w:r>
      <w:proofErr w:type="spellEnd"/>
      <w:r w:rsidRPr="000C6E6D">
        <w:t>) so that it is possible to define the lateral side without a specific distance.</w:t>
      </w:r>
    </w:p>
    <w:p w14:paraId="177C5FF5" w14:textId="7DEEBECF" w:rsidR="00B134A0" w:rsidRDefault="00B134A0" w:rsidP="00B134A0">
      <w:pPr>
        <w:pStyle w:val="Heading2"/>
        <w:rPr>
          <w:lang w:val="en-US"/>
        </w:rPr>
      </w:pPr>
      <w:r>
        <w:rPr>
          <w:lang w:val="en-US"/>
        </w:rPr>
        <w:t>Comments</w:t>
      </w:r>
    </w:p>
    <w:p w14:paraId="4B1B100C" w14:textId="36EC0F53" w:rsidR="00B134A0" w:rsidRPr="00856467" w:rsidRDefault="00D808A9" w:rsidP="00B134A0">
      <w:pPr>
        <w:rPr>
          <w:i/>
          <w:lang w:val="en-US"/>
        </w:rPr>
      </w:pPr>
      <w:r>
        <w:rPr>
          <w:lang w:val="en-US"/>
        </w:rPr>
        <w:t>There is a need to describe the infrastructure</w:t>
      </w:r>
      <w:r w:rsidR="00F54050">
        <w:rPr>
          <w:lang w:val="en-US"/>
        </w:rPr>
        <w:t xml:space="preserve"> irrespectively of its geometry (that’s why we have topology in the first place)</w:t>
      </w:r>
      <w:r w:rsidR="0056229F">
        <w:rPr>
          <w:lang w:val="en-US"/>
        </w:rPr>
        <w:t>, so it’s basically OK.</w:t>
      </w:r>
      <w:r w:rsidR="00856467">
        <w:rPr>
          <w:lang w:val="en-US"/>
        </w:rPr>
        <w:t xml:space="preserve"> </w:t>
      </w:r>
      <w:r w:rsidR="00856467">
        <w:rPr>
          <w:i/>
          <w:lang w:val="en-US"/>
        </w:rPr>
        <w:t>Added: a typical use case is schematic signaling plan.</w:t>
      </w:r>
    </w:p>
    <w:p w14:paraId="4785F1DB" w14:textId="00BBC39F" w:rsidR="00F54050" w:rsidRDefault="0056229F" w:rsidP="00B134A0">
      <w:pPr>
        <w:rPr>
          <w:lang w:val="en-US"/>
        </w:rPr>
      </w:pPr>
      <w:r>
        <w:rPr>
          <w:lang w:val="en-US"/>
        </w:rPr>
        <w:t>Proposed s</w:t>
      </w:r>
      <w:r w:rsidR="00F54050">
        <w:rPr>
          <w:lang w:val="en-US"/>
        </w:rPr>
        <w:t xml:space="preserve">olution works, but needs </w:t>
      </w:r>
      <w:r w:rsidR="00EF7D75">
        <w:rPr>
          <w:lang w:val="en-US"/>
        </w:rPr>
        <w:t xml:space="preserve">further clarifications </w:t>
      </w:r>
      <w:r w:rsidR="00096620">
        <w:rPr>
          <w:lang w:val="en-US"/>
        </w:rPr>
        <w:t>and</w:t>
      </w:r>
      <w:r w:rsidR="00EF7D75">
        <w:rPr>
          <w:lang w:val="en-US"/>
        </w:rPr>
        <w:t xml:space="preserve"> choices:</w:t>
      </w:r>
    </w:p>
    <w:p w14:paraId="5ECB0604" w14:textId="4A736639" w:rsidR="00EF7D75" w:rsidRDefault="00EF7D75" w:rsidP="00B134A0">
      <w:pPr>
        <w:rPr>
          <w:lang w:val="en-US"/>
        </w:rPr>
      </w:pPr>
      <w:r>
        <w:rPr>
          <w:lang w:val="en-US"/>
        </w:rPr>
        <w:t xml:space="preserve">Solution 1.1 </w:t>
      </w:r>
      <w:r w:rsidRPr="00EF7D75">
        <w:rPr>
          <w:lang w:val="en-US"/>
        </w:rPr>
        <w:sym w:font="Wingdings" w:char="F0E8"/>
      </w:r>
      <w:r>
        <w:rPr>
          <w:lang w:val="en-US"/>
        </w:rPr>
        <w:t xml:space="preserve"> </w:t>
      </w:r>
      <w:r w:rsidR="00F638B4">
        <w:rPr>
          <w:lang w:val="en-US"/>
        </w:rPr>
        <w:t>@</w:t>
      </w:r>
      <w:proofErr w:type="spellStart"/>
      <w:r w:rsidR="00F638B4">
        <w:rPr>
          <w:lang w:val="en-US"/>
        </w:rPr>
        <w:t>lateralSide</w:t>
      </w:r>
      <w:proofErr w:type="spellEnd"/>
      <w:r w:rsidR="00F638B4">
        <w:rPr>
          <w:lang w:val="en-US"/>
        </w:rPr>
        <w:t xml:space="preserve"> is mandatory. @</w:t>
      </w:r>
      <w:proofErr w:type="spellStart"/>
      <w:r w:rsidR="00F638B4">
        <w:rPr>
          <w:lang w:val="en-US"/>
        </w:rPr>
        <w:t>lateralOffset</w:t>
      </w:r>
      <w:proofErr w:type="spellEnd"/>
      <w:r w:rsidR="00F638B4">
        <w:rPr>
          <w:lang w:val="en-US"/>
        </w:rPr>
        <w:t xml:space="preserve"> is expected to be positive</w:t>
      </w:r>
      <w:r w:rsidR="0026383F">
        <w:rPr>
          <w:lang w:val="en-US"/>
        </w:rPr>
        <w:t xml:space="preserve"> in the direction given by @</w:t>
      </w:r>
      <w:proofErr w:type="spellStart"/>
      <w:r w:rsidR="0026383F">
        <w:rPr>
          <w:lang w:val="en-US"/>
        </w:rPr>
        <w:t>lateralSide</w:t>
      </w:r>
      <w:proofErr w:type="spellEnd"/>
      <w:r w:rsidR="0026383F">
        <w:rPr>
          <w:lang w:val="en-US"/>
        </w:rPr>
        <w:t>.</w:t>
      </w:r>
      <w:r w:rsidR="00082E5F">
        <w:rPr>
          <w:lang w:val="en-US"/>
        </w:rPr>
        <w:t xml:space="preserve"> An OCL rule may be introduced to force </w:t>
      </w:r>
      <w:r w:rsidR="00096620">
        <w:rPr>
          <w:lang w:val="en-US"/>
        </w:rPr>
        <w:t>a value &gt;= 0.</w:t>
      </w:r>
    </w:p>
    <w:p w14:paraId="61E4E7EA" w14:textId="2AB8EFEB" w:rsidR="0026383F" w:rsidRDefault="0026383F" w:rsidP="00B134A0">
      <w:pPr>
        <w:rPr>
          <w:lang w:val="en-US"/>
        </w:rPr>
      </w:pPr>
      <w:r>
        <w:rPr>
          <w:lang w:val="en-US"/>
        </w:rPr>
        <w:t xml:space="preserve">Solution 1.2 </w:t>
      </w:r>
      <w:r w:rsidRPr="0026383F">
        <w:rPr>
          <w:lang w:val="en-US"/>
        </w:rPr>
        <w:sym w:font="Wingdings" w:char="F0E8"/>
      </w:r>
      <w:r>
        <w:rPr>
          <w:lang w:val="en-US"/>
        </w:rPr>
        <w:t xml:space="preserve"> @</w:t>
      </w:r>
      <w:proofErr w:type="spellStart"/>
      <w:r>
        <w:rPr>
          <w:lang w:val="en-US"/>
        </w:rPr>
        <w:t>lateralOffset</w:t>
      </w:r>
      <w:proofErr w:type="spellEnd"/>
      <w:r w:rsidR="00A40FAA">
        <w:rPr>
          <w:lang w:val="en-US"/>
        </w:rPr>
        <w:t xml:space="preserve"> sign gives the side: (-) always means left, (+) always means right.</w:t>
      </w:r>
      <w:r w:rsidR="004C691B">
        <w:rPr>
          <w:lang w:val="en-US"/>
        </w:rPr>
        <w:t xml:space="preserve"> This allows to have @</w:t>
      </w:r>
      <w:proofErr w:type="spellStart"/>
      <w:r w:rsidR="004C691B">
        <w:rPr>
          <w:lang w:val="en-US"/>
        </w:rPr>
        <w:t>lateralSide</w:t>
      </w:r>
      <w:proofErr w:type="spellEnd"/>
      <w:r w:rsidR="004C691B">
        <w:rPr>
          <w:lang w:val="en-US"/>
        </w:rPr>
        <w:t xml:space="preserve"> optional. If the attributes contradict each other</w:t>
      </w:r>
      <w:r w:rsidR="006729F6">
        <w:rPr>
          <w:lang w:val="en-US"/>
        </w:rPr>
        <w:t>, @</w:t>
      </w:r>
      <w:proofErr w:type="spellStart"/>
      <w:r w:rsidR="006729F6">
        <w:rPr>
          <w:lang w:val="en-US"/>
        </w:rPr>
        <w:t>lateralOffset</w:t>
      </w:r>
      <w:proofErr w:type="spellEnd"/>
      <w:r w:rsidR="006729F6">
        <w:rPr>
          <w:lang w:val="en-US"/>
        </w:rPr>
        <w:t xml:space="preserve"> is ignored (</w:t>
      </w:r>
      <w:r w:rsidR="00BB1E2A">
        <w:rPr>
          <w:lang w:val="en-US"/>
        </w:rPr>
        <w:t>variant</w:t>
      </w:r>
      <w:r w:rsidR="006729F6">
        <w:rPr>
          <w:lang w:val="en-US"/>
        </w:rPr>
        <w:t>: an OCL rule</w:t>
      </w:r>
      <w:r w:rsidR="00082E5F">
        <w:rPr>
          <w:lang w:val="en-US"/>
        </w:rPr>
        <w:t xml:space="preserve"> raises an exception).</w:t>
      </w:r>
    </w:p>
    <w:p w14:paraId="713B06E6" w14:textId="058FD6FF" w:rsidR="00D12ABF" w:rsidRPr="00856467" w:rsidRDefault="000B23A2" w:rsidP="00856467">
      <w:pPr>
        <w:pStyle w:val="Heading2"/>
        <w:rPr>
          <w:lang w:val="en-US"/>
        </w:rPr>
      </w:pPr>
      <w:r>
        <w:rPr>
          <w:lang w:val="en-US"/>
        </w:rPr>
        <w:t>Decision</w:t>
      </w:r>
    </w:p>
    <w:p w14:paraId="61CE23B6" w14:textId="54F4614E" w:rsidR="00354995" w:rsidRPr="00A1397C" w:rsidRDefault="00901E51" w:rsidP="0031377F">
      <w:pPr>
        <w:pStyle w:val="ListParagraph"/>
        <w:numPr>
          <w:ilvl w:val="0"/>
          <w:numId w:val="10"/>
        </w:numPr>
        <w:rPr>
          <w:lang w:val="en-US"/>
        </w:rPr>
      </w:pPr>
      <w:r w:rsidRPr="00050841">
        <w:rPr>
          <w:b/>
          <w:lang w:val="en-US"/>
        </w:rPr>
        <w:t>Solution 1.1 shall be implemented</w:t>
      </w:r>
      <w:r w:rsidR="0042260E">
        <w:rPr>
          <w:b/>
          <w:lang w:val="en-US"/>
        </w:rPr>
        <w:t xml:space="preserve">, i.e. side and </w:t>
      </w:r>
      <w:r w:rsidR="0042260E" w:rsidRPr="00A1397C">
        <w:rPr>
          <w:b/>
          <w:u w:val="single"/>
          <w:lang w:val="en-US"/>
        </w:rPr>
        <w:t>positive</w:t>
      </w:r>
      <w:r w:rsidR="0042260E">
        <w:rPr>
          <w:b/>
          <w:lang w:val="en-US"/>
        </w:rPr>
        <w:t xml:space="preserve"> “offset”</w:t>
      </w:r>
      <w:r w:rsidR="00A1397C">
        <w:rPr>
          <w:b/>
          <w:lang w:val="en-US"/>
        </w:rPr>
        <w:t xml:space="preserve"> shall be </w:t>
      </w:r>
      <w:proofErr w:type="gramStart"/>
      <w:r w:rsidR="00A1397C">
        <w:rPr>
          <w:b/>
          <w:lang w:val="en-US"/>
        </w:rPr>
        <w:t>provided</w:t>
      </w:r>
      <w:r w:rsidR="0042260E" w:rsidRPr="00A1397C">
        <w:rPr>
          <w:lang w:val="en-US"/>
        </w:rPr>
        <w:t xml:space="preserve"> </w:t>
      </w:r>
      <w:r w:rsidR="0090008B" w:rsidRPr="00A1397C">
        <w:rPr>
          <w:lang w:val="en-US"/>
        </w:rPr>
        <w:t xml:space="preserve"> (</w:t>
      </w:r>
      <w:proofErr w:type="gramEnd"/>
      <w:r w:rsidR="0090008B" w:rsidRPr="00A1397C">
        <w:rPr>
          <w:lang w:val="en-US"/>
        </w:rPr>
        <w:t>“at minus one meter on the left</w:t>
      </w:r>
      <w:r w:rsidR="008348FF" w:rsidRPr="00A1397C">
        <w:rPr>
          <w:lang w:val="en-US"/>
        </w:rPr>
        <w:t>” does not sound right, does it?)</w:t>
      </w:r>
    </w:p>
    <w:p w14:paraId="31B3758B" w14:textId="0AA33E76" w:rsidR="00901E51" w:rsidRPr="00050841" w:rsidRDefault="00901E51" w:rsidP="0031377F">
      <w:pPr>
        <w:pStyle w:val="ListParagraph"/>
        <w:numPr>
          <w:ilvl w:val="0"/>
          <w:numId w:val="10"/>
        </w:numPr>
        <w:rPr>
          <w:b/>
          <w:lang w:val="en-US"/>
        </w:rPr>
      </w:pPr>
      <w:r w:rsidRPr="00050841">
        <w:rPr>
          <w:b/>
          <w:lang w:val="en-US"/>
        </w:rPr>
        <w:t>Semantic clarification</w:t>
      </w:r>
      <w:r w:rsidR="00D109C4" w:rsidRPr="00050841">
        <w:rPr>
          <w:b/>
          <w:lang w:val="en-US"/>
        </w:rPr>
        <w:t xml:space="preserve">: “offset” may be positive or negative, but not </w:t>
      </w:r>
      <w:r w:rsidR="008348FF" w:rsidRPr="00050841">
        <w:rPr>
          <w:b/>
          <w:lang w:val="en-US"/>
        </w:rPr>
        <w:t>used in the model</w:t>
      </w:r>
      <w:r w:rsidR="00D109C4" w:rsidRPr="00050841">
        <w:rPr>
          <w:b/>
          <w:lang w:val="en-US"/>
        </w:rPr>
        <w:t>; instead:</w:t>
      </w:r>
    </w:p>
    <w:p w14:paraId="6E1D40D4" w14:textId="58486D35" w:rsidR="00451C87" w:rsidRPr="00050841" w:rsidRDefault="00D109C4" w:rsidP="0068006F">
      <w:pPr>
        <w:pStyle w:val="ListParagraph"/>
        <w:numPr>
          <w:ilvl w:val="0"/>
          <w:numId w:val="10"/>
        </w:numPr>
        <w:rPr>
          <w:b/>
          <w:lang w:val="en-US"/>
        </w:rPr>
      </w:pPr>
      <w:r w:rsidRPr="00050841">
        <w:rPr>
          <w:b/>
          <w:lang w:val="en-US"/>
        </w:rPr>
        <w:t>Attribute</w:t>
      </w:r>
      <w:r w:rsidR="0046737A" w:rsidRPr="00050841">
        <w:rPr>
          <w:b/>
          <w:lang w:val="en-US"/>
        </w:rPr>
        <w:t>s</w:t>
      </w:r>
      <w:r w:rsidRPr="00050841">
        <w:rPr>
          <w:b/>
          <w:lang w:val="en-US"/>
        </w:rPr>
        <w:t xml:space="preserve"> @</w:t>
      </w:r>
      <w:proofErr w:type="spellStart"/>
      <w:r w:rsidRPr="00050841">
        <w:rPr>
          <w:b/>
          <w:lang w:val="en-US"/>
        </w:rPr>
        <w:t>lateralSide</w:t>
      </w:r>
      <w:proofErr w:type="spellEnd"/>
      <w:r w:rsidRPr="00050841">
        <w:rPr>
          <w:b/>
          <w:lang w:val="en-US"/>
        </w:rPr>
        <w:t xml:space="preserve"> and @</w:t>
      </w:r>
      <w:proofErr w:type="spellStart"/>
      <w:r w:rsidR="00090AEB" w:rsidRPr="00050841">
        <w:rPr>
          <w:b/>
          <w:lang w:val="en-US"/>
        </w:rPr>
        <w:t>lateralDistance</w:t>
      </w:r>
      <w:proofErr w:type="spellEnd"/>
      <w:r w:rsidR="00090AEB" w:rsidRPr="00050841">
        <w:rPr>
          <w:b/>
          <w:lang w:val="en-US"/>
        </w:rPr>
        <w:t xml:space="preserve"> are introduced</w:t>
      </w:r>
      <w:r w:rsidR="0062350D">
        <w:rPr>
          <w:b/>
          <w:lang w:val="en-US"/>
        </w:rPr>
        <w:t>, replacing @</w:t>
      </w:r>
      <w:proofErr w:type="spellStart"/>
      <w:r w:rsidR="0062350D">
        <w:rPr>
          <w:b/>
          <w:lang w:val="en-US"/>
        </w:rPr>
        <w:t>lateralOffset</w:t>
      </w:r>
      <w:proofErr w:type="spellEnd"/>
      <w:r w:rsidR="00090AEB" w:rsidRPr="00050841">
        <w:rPr>
          <w:b/>
          <w:lang w:val="en-US"/>
        </w:rPr>
        <w:t>, where @</w:t>
      </w:r>
      <w:proofErr w:type="spellStart"/>
      <w:r w:rsidR="00090AEB" w:rsidRPr="00050841">
        <w:rPr>
          <w:b/>
          <w:lang w:val="en-US"/>
        </w:rPr>
        <w:t>lateralDistance</w:t>
      </w:r>
      <w:proofErr w:type="spellEnd"/>
      <w:r w:rsidR="00090AEB" w:rsidRPr="00050841">
        <w:rPr>
          <w:b/>
          <w:lang w:val="en-US"/>
        </w:rPr>
        <w:t xml:space="preserve"> is essentially positive.</w:t>
      </w:r>
      <w:r w:rsidR="0068006F" w:rsidRPr="00050841">
        <w:rPr>
          <w:b/>
          <w:lang w:val="en-US"/>
        </w:rPr>
        <w:t xml:space="preserve"> Resulting rules are: both attributes are optional; if @</w:t>
      </w:r>
      <w:proofErr w:type="spellStart"/>
      <w:r w:rsidR="0068006F" w:rsidRPr="00050841">
        <w:rPr>
          <w:b/>
          <w:lang w:val="en-US"/>
        </w:rPr>
        <w:t>lateralDistance</w:t>
      </w:r>
      <w:proofErr w:type="spellEnd"/>
      <w:r w:rsidR="0068006F" w:rsidRPr="00050841">
        <w:rPr>
          <w:b/>
          <w:lang w:val="en-US"/>
        </w:rPr>
        <w:t xml:space="preserve"> is </w:t>
      </w:r>
      <w:r w:rsidR="00A14D85" w:rsidRPr="00050841">
        <w:rPr>
          <w:b/>
          <w:lang w:val="en-US"/>
        </w:rPr>
        <w:t>provided, it shall be positive or zero, and @</w:t>
      </w:r>
      <w:proofErr w:type="spellStart"/>
      <w:r w:rsidR="00A14D85" w:rsidRPr="00050841">
        <w:rPr>
          <w:b/>
          <w:lang w:val="en-US"/>
        </w:rPr>
        <w:t>lateralSide</w:t>
      </w:r>
      <w:proofErr w:type="spellEnd"/>
      <w:r w:rsidR="00A14D85" w:rsidRPr="00050841">
        <w:rPr>
          <w:b/>
          <w:lang w:val="en-US"/>
        </w:rPr>
        <w:t xml:space="preserve"> must also be provided</w:t>
      </w:r>
    </w:p>
    <w:p w14:paraId="1F1A09ED" w14:textId="49F84035" w:rsidR="0046737A" w:rsidRDefault="0046737A" w:rsidP="0046737A">
      <w:pPr>
        <w:pStyle w:val="ListParagraph"/>
        <w:numPr>
          <w:ilvl w:val="0"/>
          <w:numId w:val="10"/>
        </w:numPr>
        <w:rPr>
          <w:lang w:val="en-US"/>
        </w:rPr>
      </w:pPr>
      <w:r w:rsidRPr="00050841">
        <w:rPr>
          <w:b/>
          <w:lang w:val="en-US"/>
        </w:rPr>
        <w:t>Attributes @</w:t>
      </w:r>
      <w:proofErr w:type="spellStart"/>
      <w:r w:rsidRPr="00050841">
        <w:rPr>
          <w:b/>
          <w:lang w:val="en-US"/>
        </w:rPr>
        <w:t>verticalSide</w:t>
      </w:r>
      <w:proofErr w:type="spellEnd"/>
      <w:r w:rsidR="00047171" w:rsidRPr="00050841">
        <w:rPr>
          <w:b/>
          <w:lang w:val="en-US"/>
        </w:rPr>
        <w:t xml:space="preserve"> (values: up, down)</w:t>
      </w:r>
      <w:r w:rsidRPr="00050841">
        <w:rPr>
          <w:b/>
          <w:lang w:val="en-US"/>
        </w:rPr>
        <w:t xml:space="preserve"> and @</w:t>
      </w:r>
      <w:proofErr w:type="spellStart"/>
      <w:r w:rsidRPr="00050841">
        <w:rPr>
          <w:b/>
          <w:lang w:val="en-US"/>
        </w:rPr>
        <w:t>verticalDistance</w:t>
      </w:r>
      <w:proofErr w:type="spellEnd"/>
      <w:r w:rsidRPr="00050841">
        <w:rPr>
          <w:b/>
          <w:lang w:val="en-US"/>
        </w:rPr>
        <w:t xml:space="preserve"> </w:t>
      </w:r>
      <w:r w:rsidR="00047171" w:rsidRPr="00050841">
        <w:rPr>
          <w:b/>
          <w:lang w:val="en-US"/>
        </w:rPr>
        <w:t xml:space="preserve">also to be </w:t>
      </w:r>
      <w:r w:rsidR="0062350D">
        <w:rPr>
          <w:b/>
          <w:lang w:val="en-US"/>
        </w:rPr>
        <w:t>adopted</w:t>
      </w:r>
      <w:r w:rsidR="00047171" w:rsidRPr="00050841">
        <w:rPr>
          <w:b/>
          <w:lang w:val="en-US"/>
        </w:rPr>
        <w:t xml:space="preserve">, as </w:t>
      </w:r>
      <w:r w:rsidRPr="00050841">
        <w:rPr>
          <w:b/>
          <w:lang w:val="en-US"/>
        </w:rPr>
        <w:t>suggested</w:t>
      </w:r>
      <w:r w:rsidR="00047171" w:rsidRPr="00050841">
        <w:rPr>
          <w:b/>
          <w:lang w:val="en-US"/>
        </w:rPr>
        <w:t xml:space="preserve"> in the workflow, for reasons of consi</w:t>
      </w:r>
      <w:r w:rsidR="00F41E33" w:rsidRPr="00050841">
        <w:rPr>
          <w:b/>
          <w:lang w:val="en-US"/>
        </w:rPr>
        <w:t>stency.</w:t>
      </w:r>
    </w:p>
    <w:p w14:paraId="2B33DF2A" w14:textId="79ACBED8" w:rsidR="0090008B" w:rsidRDefault="0090008B" w:rsidP="0090008B">
      <w:pPr>
        <w:pStyle w:val="Heading2"/>
        <w:rPr>
          <w:lang w:val="en-US"/>
        </w:rPr>
      </w:pPr>
      <w:r>
        <w:rPr>
          <w:lang w:val="en-US"/>
        </w:rPr>
        <w:t>Deferred</w:t>
      </w:r>
    </w:p>
    <w:p w14:paraId="7322541C" w14:textId="1E5D297A" w:rsidR="00E02221" w:rsidRPr="00E02221" w:rsidRDefault="00E02221" w:rsidP="00E02221">
      <w:pPr>
        <w:pStyle w:val="ListParagraph"/>
        <w:numPr>
          <w:ilvl w:val="0"/>
          <w:numId w:val="10"/>
        </w:numPr>
        <w:rPr>
          <w:lang w:val="en-US"/>
        </w:rPr>
      </w:pPr>
      <w:r>
        <w:rPr>
          <w:lang w:val="en-US"/>
        </w:rPr>
        <w:t xml:space="preserve">The homogeneous and complete (from an engineer’s point of view) </w:t>
      </w:r>
      <w:r w:rsidR="00C07DBF">
        <w:rPr>
          <w:lang w:val="en-US"/>
        </w:rPr>
        <w:t>description of units and values, including distance for the present case.</w:t>
      </w:r>
      <w:r w:rsidR="0062350D">
        <w:rPr>
          <w:lang w:val="en-US"/>
        </w:rPr>
        <w:t xml:space="preserve"> Consistency with IFC to be sought.</w:t>
      </w:r>
    </w:p>
    <w:p w14:paraId="12BC9C5B" w14:textId="129CF64C" w:rsidR="0056229F" w:rsidRDefault="0056229F" w:rsidP="00907D6B">
      <w:pPr>
        <w:pStyle w:val="Heading1"/>
        <w:rPr>
          <w:lang w:val="en-US"/>
        </w:rPr>
      </w:pPr>
      <w:r>
        <w:rPr>
          <w:lang w:val="en-US"/>
        </w:rPr>
        <w:t xml:space="preserve">Problem 2: </w:t>
      </w:r>
      <w:r w:rsidR="00907D6B">
        <w:rPr>
          <w:lang w:val="en-US"/>
        </w:rPr>
        <w:t>Redundant reference to Positioning System</w:t>
      </w:r>
    </w:p>
    <w:p w14:paraId="2AA17AEE" w14:textId="64F9174C" w:rsidR="00907D6B" w:rsidRDefault="0071530E" w:rsidP="0071530E">
      <w:pPr>
        <w:pStyle w:val="Heading2"/>
        <w:rPr>
          <w:lang w:val="en-US"/>
        </w:rPr>
      </w:pPr>
      <w:r>
        <w:rPr>
          <w:lang w:val="en-US"/>
        </w:rPr>
        <w:t>Problem statement</w:t>
      </w:r>
    </w:p>
    <w:p w14:paraId="42FFA2DD" w14:textId="1BD64609" w:rsidR="0071530E" w:rsidRDefault="0049390F" w:rsidP="00B134A0">
      <w:pPr>
        <w:rPr>
          <w:lang w:val="en-US"/>
        </w:rPr>
      </w:pPr>
      <w:r>
        <w:rPr>
          <w:lang w:val="en-US"/>
        </w:rPr>
        <w:t xml:space="preserve">From the “Reference to </w:t>
      </w:r>
      <w:proofErr w:type="spellStart"/>
      <w:r>
        <w:rPr>
          <w:lang w:val="en-US"/>
        </w:rPr>
        <w:t>PositioningSystem</w:t>
      </w:r>
      <w:proofErr w:type="spellEnd"/>
      <w:r>
        <w:rPr>
          <w:lang w:val="en-US"/>
        </w:rPr>
        <w:t>” thread:</w:t>
      </w:r>
    </w:p>
    <w:p w14:paraId="20F44E8C" w14:textId="77777777" w:rsidR="0063272F" w:rsidRDefault="0049390F" w:rsidP="00CE4A58">
      <w:pPr>
        <w:pStyle w:val="Quote"/>
        <w:rPr>
          <w:rStyle w:val="msgbodytext"/>
        </w:rPr>
      </w:pPr>
      <w:r w:rsidRPr="0049390F">
        <w:rPr>
          <w:rStyle w:val="msgbodytext"/>
        </w:rPr>
        <w:t xml:space="preserve">In RTM every </w:t>
      </w:r>
      <w:proofErr w:type="spellStart"/>
      <w:r w:rsidRPr="0049390F">
        <w:rPr>
          <w:rStyle w:val="msgbodytext"/>
        </w:rPr>
        <w:t>PositioningNetElement</w:t>
      </w:r>
      <w:proofErr w:type="spellEnd"/>
      <w:r w:rsidRPr="0049390F">
        <w:rPr>
          <w:rStyle w:val="msgbodytext"/>
        </w:rPr>
        <w:t xml:space="preserve"> contains at least one </w:t>
      </w:r>
      <w:proofErr w:type="spellStart"/>
      <w:r w:rsidRPr="0049390F">
        <w:rPr>
          <w:rStyle w:val="msgbodytext"/>
        </w:rPr>
        <w:t>AssociatedPositioningSystem</w:t>
      </w:r>
      <w:proofErr w:type="spellEnd"/>
      <w:r w:rsidRPr="0049390F">
        <w:rPr>
          <w:rStyle w:val="msgbodytext"/>
        </w:rPr>
        <w:t xml:space="preserve">. The </w:t>
      </w:r>
      <w:proofErr w:type="spellStart"/>
      <w:r w:rsidRPr="0049390F">
        <w:rPr>
          <w:rStyle w:val="msgbodytext"/>
        </w:rPr>
        <w:t>AssociatedPositioningSystem</w:t>
      </w:r>
      <w:proofErr w:type="spellEnd"/>
      <w:r w:rsidRPr="0049390F">
        <w:rPr>
          <w:rStyle w:val="msgbodytext"/>
        </w:rPr>
        <w:t xml:space="preserve"> references a </w:t>
      </w:r>
      <w:proofErr w:type="spellStart"/>
      <w:r w:rsidRPr="0049390F">
        <w:rPr>
          <w:rStyle w:val="msgbodytext"/>
        </w:rPr>
        <w:lastRenderedPageBreak/>
        <w:t>PositioningSystem</w:t>
      </w:r>
      <w:proofErr w:type="spellEnd"/>
      <w:r w:rsidRPr="0049390F">
        <w:rPr>
          <w:rStyle w:val="msgbodytext"/>
        </w:rPr>
        <w:t xml:space="preserve">. In </w:t>
      </w:r>
      <w:proofErr w:type="spellStart"/>
      <w:r w:rsidRPr="0049390F">
        <w:rPr>
          <w:rStyle w:val="msgbodytext"/>
        </w:rPr>
        <w:t>railML</w:t>
      </w:r>
      <w:proofErr w:type="spellEnd"/>
      <w:r w:rsidRPr="0049390F">
        <w:rPr>
          <w:rStyle w:val="msgbodytext"/>
        </w:rPr>
        <w:t xml:space="preserve"> 3.1 the matching XML syntax looks like this:</w:t>
      </w:r>
      <w:r>
        <w:rPr>
          <w:rStyle w:val="msgbodytext"/>
        </w:rPr>
        <w:br/>
      </w:r>
      <w:r w:rsidRPr="0049390F">
        <w:rPr>
          <w:rStyle w:val="msgbodytext"/>
        </w:rPr>
        <w:t>&lt;</w:t>
      </w:r>
      <w:proofErr w:type="spellStart"/>
      <w:r w:rsidRPr="0049390F">
        <w:rPr>
          <w:rStyle w:val="msgbodytext"/>
        </w:rPr>
        <w:t>netElement</w:t>
      </w:r>
      <w:proofErr w:type="spellEnd"/>
      <w:proofErr w:type="gramStart"/>
      <w:r w:rsidRPr="0049390F">
        <w:rPr>
          <w:rStyle w:val="msgbodytext"/>
        </w:rPr>
        <w:t>&gt;.&lt;</w:t>
      </w:r>
      <w:proofErr w:type="spellStart"/>
      <w:proofErr w:type="gramEnd"/>
      <w:r w:rsidRPr="0049390F">
        <w:rPr>
          <w:rStyle w:val="msgbodytext"/>
        </w:rPr>
        <w:t>associatedPositioningSystem</w:t>
      </w:r>
      <w:proofErr w:type="spellEnd"/>
      <w:r w:rsidRPr="0049390F">
        <w:rPr>
          <w:rStyle w:val="msgbodytext"/>
        </w:rPr>
        <w:t>&gt;@</w:t>
      </w:r>
      <w:proofErr w:type="spellStart"/>
      <w:r w:rsidRPr="0049390F">
        <w:rPr>
          <w:rStyle w:val="msgbodytext"/>
        </w:rPr>
        <w:t>positioningSystemRef</w:t>
      </w:r>
      <w:proofErr w:type="spellEnd"/>
      <w:r w:rsidRPr="0049390F">
        <w:br/>
      </w:r>
      <w:r w:rsidRPr="0049390F">
        <w:rPr>
          <w:rStyle w:val="msgbodytext"/>
        </w:rPr>
        <w:t xml:space="preserve">Further, an </w:t>
      </w:r>
      <w:proofErr w:type="spellStart"/>
      <w:r w:rsidRPr="0049390F">
        <w:rPr>
          <w:rStyle w:val="msgbodytext"/>
        </w:rPr>
        <w:t>AssociatedPositioningSystem</w:t>
      </w:r>
      <w:proofErr w:type="spellEnd"/>
      <w:r w:rsidRPr="0049390F">
        <w:rPr>
          <w:rStyle w:val="msgbodytext"/>
        </w:rPr>
        <w:t xml:space="preserve"> contains at least one </w:t>
      </w:r>
      <w:proofErr w:type="spellStart"/>
      <w:r w:rsidRPr="0049390F">
        <w:rPr>
          <w:rStyle w:val="msgbodytext"/>
        </w:rPr>
        <w:t>IntrinsicCoordinate</w:t>
      </w:r>
      <w:proofErr w:type="spellEnd"/>
      <w:r w:rsidRPr="0049390F">
        <w:rPr>
          <w:rStyle w:val="msgbodytext"/>
        </w:rPr>
        <w:t xml:space="preserve">, which is typically linked with a </w:t>
      </w:r>
      <w:proofErr w:type="spellStart"/>
      <w:r w:rsidRPr="0049390F">
        <w:rPr>
          <w:rStyle w:val="msgbodytext"/>
        </w:rPr>
        <w:t>PositioningSystemCoordinate</w:t>
      </w:r>
      <w:proofErr w:type="spellEnd"/>
      <w:r w:rsidRPr="0049390F">
        <w:rPr>
          <w:rStyle w:val="msgbodytext"/>
        </w:rPr>
        <w:t xml:space="preserve">. Each </w:t>
      </w:r>
      <w:proofErr w:type="spellStart"/>
      <w:r w:rsidRPr="0049390F">
        <w:rPr>
          <w:rStyle w:val="msgbodytext"/>
        </w:rPr>
        <w:t>PositioningSystemCoordinate</w:t>
      </w:r>
      <w:proofErr w:type="spellEnd"/>
      <w:r w:rsidRPr="0049390F">
        <w:rPr>
          <w:rStyle w:val="msgbodytext"/>
        </w:rPr>
        <w:t xml:space="preserve"> itself references a </w:t>
      </w:r>
      <w:proofErr w:type="spellStart"/>
      <w:r w:rsidRPr="0049390F">
        <w:rPr>
          <w:rStyle w:val="msgbodytext"/>
        </w:rPr>
        <w:t>PositioningSystem</w:t>
      </w:r>
      <w:proofErr w:type="spellEnd"/>
      <w:r w:rsidRPr="0049390F">
        <w:rPr>
          <w:rStyle w:val="msgbodytext"/>
        </w:rPr>
        <w:t xml:space="preserve">. In </w:t>
      </w:r>
      <w:proofErr w:type="spellStart"/>
      <w:r w:rsidRPr="0049390F">
        <w:rPr>
          <w:rStyle w:val="msgbodytext"/>
        </w:rPr>
        <w:t>railML</w:t>
      </w:r>
      <w:proofErr w:type="spellEnd"/>
      <w:r w:rsidRPr="0049390F">
        <w:rPr>
          <w:rStyle w:val="msgbodytext"/>
        </w:rPr>
        <w:t xml:space="preserve"> 3.1 the matching XML syntax looks like this:</w:t>
      </w:r>
      <w:r w:rsidRPr="0049390F">
        <w:br/>
      </w:r>
      <w:r w:rsidRPr="0049390F">
        <w:rPr>
          <w:rStyle w:val="msgbodytext"/>
        </w:rPr>
        <w:t>&lt;</w:t>
      </w:r>
      <w:proofErr w:type="spellStart"/>
      <w:r w:rsidRPr="0049390F">
        <w:rPr>
          <w:rStyle w:val="msgbodytext"/>
        </w:rPr>
        <w:t>associatedPositioningSystem</w:t>
      </w:r>
      <w:proofErr w:type="spellEnd"/>
      <w:proofErr w:type="gramStart"/>
      <w:r w:rsidRPr="0049390F">
        <w:rPr>
          <w:rStyle w:val="msgbodytext"/>
        </w:rPr>
        <w:t>&gt;.&lt;</w:t>
      </w:r>
      <w:proofErr w:type="spellStart"/>
      <w:proofErr w:type="gramEnd"/>
      <w:r w:rsidRPr="0049390F">
        <w:rPr>
          <w:rStyle w:val="msgbodytext"/>
        </w:rPr>
        <w:t>intrinsicCoordinate</w:t>
      </w:r>
      <w:proofErr w:type="spellEnd"/>
      <w:r w:rsidRPr="0049390F">
        <w:rPr>
          <w:rStyle w:val="msgbodytext"/>
        </w:rPr>
        <w:t>&gt;.&lt;*coordinate &gt;@</w:t>
      </w:r>
      <w:proofErr w:type="spellStart"/>
      <w:r w:rsidRPr="0049390F">
        <w:rPr>
          <w:rStyle w:val="msgbodytext"/>
        </w:rPr>
        <w:t>positioningSystemRef</w:t>
      </w:r>
      <w:proofErr w:type="spellEnd"/>
      <w:r w:rsidRPr="0049390F">
        <w:br/>
      </w:r>
      <w:r w:rsidRPr="0049390F">
        <w:rPr>
          <w:rStyle w:val="msgbodytext"/>
        </w:rPr>
        <w:t xml:space="preserve">This way of modelling seems to result in some redundancy </w:t>
      </w:r>
      <w:proofErr w:type="spellStart"/>
      <w:r w:rsidRPr="0049390F">
        <w:rPr>
          <w:rStyle w:val="msgbodytext"/>
        </w:rPr>
        <w:t>w.r.t.</w:t>
      </w:r>
      <w:proofErr w:type="spellEnd"/>
      <w:r w:rsidRPr="0049390F">
        <w:rPr>
          <w:rStyle w:val="msgbodytext"/>
        </w:rPr>
        <w:t xml:space="preserve"> referenced positioning system. </w:t>
      </w:r>
    </w:p>
    <w:p w14:paraId="68658852" w14:textId="469AD21A" w:rsidR="0063272F" w:rsidRDefault="00D75515" w:rsidP="0063272F">
      <w:pPr>
        <w:pStyle w:val="Heading2"/>
        <w:rPr>
          <w:rStyle w:val="msgbodytext"/>
          <w:lang w:val="en-US"/>
        </w:rPr>
      </w:pPr>
      <w:r>
        <w:rPr>
          <w:rStyle w:val="msgbodytext"/>
          <w:lang w:val="en-US"/>
        </w:rPr>
        <w:t xml:space="preserve">Proposed </w:t>
      </w:r>
      <w:r w:rsidR="0063272F">
        <w:rPr>
          <w:rStyle w:val="msgbodytext"/>
          <w:lang w:val="en-US"/>
        </w:rPr>
        <w:t>Solution 2.1</w:t>
      </w:r>
    </w:p>
    <w:p w14:paraId="5AA7AC59" w14:textId="77777777" w:rsidR="00CE4A58" w:rsidRDefault="00CE4A58" w:rsidP="00CE4A58">
      <w:pPr>
        <w:rPr>
          <w:lang w:val="en-US"/>
        </w:rPr>
      </w:pPr>
      <w:r>
        <w:rPr>
          <w:lang w:val="en-US"/>
        </w:rPr>
        <w:t xml:space="preserve">From the “Reference to </w:t>
      </w:r>
      <w:proofErr w:type="spellStart"/>
      <w:r>
        <w:rPr>
          <w:lang w:val="en-US"/>
        </w:rPr>
        <w:t>PositioningSystem</w:t>
      </w:r>
      <w:proofErr w:type="spellEnd"/>
      <w:r>
        <w:rPr>
          <w:lang w:val="en-US"/>
        </w:rPr>
        <w:t>” thread:</w:t>
      </w:r>
    </w:p>
    <w:p w14:paraId="06497BB9" w14:textId="516C5FE3" w:rsidR="0049390F" w:rsidRDefault="0049390F" w:rsidP="00CE4A58">
      <w:pPr>
        <w:pStyle w:val="Quote"/>
        <w:rPr>
          <w:rStyle w:val="msgbodytext"/>
        </w:rPr>
      </w:pPr>
      <w:r w:rsidRPr="0049390F">
        <w:rPr>
          <w:rStyle w:val="msgbodytext"/>
        </w:rPr>
        <w:t>Therefore, my question I would like to answer together with you: Is it really necessary having the first reference (&lt;netElement</w:t>
      </w:r>
      <w:proofErr w:type="gramStart"/>
      <w:r w:rsidRPr="0049390F">
        <w:rPr>
          <w:rStyle w:val="msgbodytext"/>
        </w:rPr>
        <w:t>&gt;.&lt;</w:t>
      </w:r>
      <w:proofErr w:type="gramEnd"/>
      <w:r w:rsidRPr="0049390F">
        <w:rPr>
          <w:rStyle w:val="msgbodytext"/>
        </w:rPr>
        <w:t>associatedPositioningSystem&gt;@positioningSystemRef) being mandatory? I think that the second reference (&lt;associatedPositioningSystem</w:t>
      </w:r>
      <w:proofErr w:type="gramStart"/>
      <w:r w:rsidRPr="0049390F">
        <w:rPr>
          <w:rStyle w:val="msgbodytext"/>
        </w:rPr>
        <w:t>&gt;.&lt;</w:t>
      </w:r>
      <w:proofErr w:type="gramEnd"/>
      <w:r w:rsidRPr="0049390F">
        <w:rPr>
          <w:rStyle w:val="msgbodytext"/>
        </w:rPr>
        <w:t>intrinsicCoordinate&gt;.&lt;*coordinate &gt;@</w:t>
      </w:r>
      <w:proofErr w:type="spellStart"/>
      <w:r w:rsidRPr="0049390F">
        <w:rPr>
          <w:rStyle w:val="msgbodytext"/>
        </w:rPr>
        <w:t>positioningSystemRef</w:t>
      </w:r>
      <w:proofErr w:type="spellEnd"/>
      <w:r w:rsidRPr="0049390F">
        <w:rPr>
          <w:rStyle w:val="msgbodytext"/>
        </w:rPr>
        <w:t>) is sufficient. Therefore, I suggest to either remove the first reference or make it optional in the model. What do you think?</w:t>
      </w:r>
    </w:p>
    <w:p w14:paraId="45A7710A" w14:textId="001920FE" w:rsidR="008705F2" w:rsidRDefault="008705F2" w:rsidP="008705F2">
      <w:pPr>
        <w:pStyle w:val="Heading2"/>
        <w:rPr>
          <w:lang w:val="en-US"/>
        </w:rPr>
      </w:pPr>
      <w:r>
        <w:rPr>
          <w:lang w:val="en-US"/>
        </w:rPr>
        <w:t>Comment</w:t>
      </w:r>
    </w:p>
    <w:p w14:paraId="5F136C24" w14:textId="78B84D56" w:rsidR="008705F2" w:rsidRDefault="00CD3B8B" w:rsidP="008705F2">
      <w:pPr>
        <w:rPr>
          <w:lang w:val="en-US"/>
        </w:rPr>
      </w:pPr>
      <w:r>
        <w:rPr>
          <w:lang w:val="en-US"/>
        </w:rPr>
        <w:t>While there is a</w:t>
      </w:r>
      <w:r w:rsidR="00E6505D">
        <w:rPr>
          <w:lang w:val="en-US"/>
        </w:rPr>
        <w:t>n apparent</w:t>
      </w:r>
      <w:r>
        <w:rPr>
          <w:lang w:val="en-US"/>
        </w:rPr>
        <w:t xml:space="preserve"> redundancy, </w:t>
      </w:r>
      <w:r w:rsidR="00C87FD1">
        <w:rPr>
          <w:lang w:val="en-US"/>
        </w:rPr>
        <w:t>the class “</w:t>
      </w:r>
      <w:proofErr w:type="spellStart"/>
      <w:r w:rsidR="00C87FD1">
        <w:rPr>
          <w:lang w:val="en-US"/>
        </w:rPr>
        <w:t>AssociatedPositioningSystem</w:t>
      </w:r>
      <w:proofErr w:type="spellEnd"/>
      <w:r w:rsidR="00C87FD1">
        <w:rPr>
          <w:lang w:val="en-US"/>
        </w:rPr>
        <w:t xml:space="preserve">” becomes meaningless if the </w:t>
      </w:r>
      <w:r w:rsidR="00B964BD">
        <w:rPr>
          <w:lang w:val="en-US"/>
        </w:rPr>
        <w:t>associated positioning system is not designated</w:t>
      </w:r>
      <w:r w:rsidR="00B01D9A">
        <w:rPr>
          <w:lang w:val="en-US"/>
        </w:rPr>
        <w:t>.</w:t>
      </w:r>
    </w:p>
    <w:p w14:paraId="517BC345" w14:textId="23B8F7B7" w:rsidR="0062350D" w:rsidRPr="0062350D" w:rsidRDefault="0062350D" w:rsidP="008705F2">
      <w:pPr>
        <w:rPr>
          <w:i/>
          <w:lang w:val="en-US"/>
        </w:rPr>
      </w:pPr>
      <w:r>
        <w:rPr>
          <w:i/>
          <w:lang w:val="en-US"/>
        </w:rPr>
        <w:t xml:space="preserve">Not totally in fact, since the properties “valid from… valid to” </w:t>
      </w:r>
      <w:r w:rsidR="00EC7B7A">
        <w:rPr>
          <w:i/>
          <w:lang w:val="en-US"/>
        </w:rPr>
        <w:t>characterizes a set of intrinsic coordinates, and this validity period</w:t>
      </w:r>
    </w:p>
    <w:p w14:paraId="670C7EC6" w14:textId="770CF0C1" w:rsidR="00EC39CB" w:rsidRDefault="00EC39CB" w:rsidP="008705F2">
      <w:pPr>
        <w:rPr>
          <w:lang w:val="en-US"/>
        </w:rPr>
      </w:pPr>
      <w:r>
        <w:rPr>
          <w:lang w:val="en-US"/>
        </w:rPr>
        <w:t>Besides, redundancies have pros (</w:t>
      </w:r>
      <w:r w:rsidR="004D2E11">
        <w:rPr>
          <w:lang w:val="en-US"/>
        </w:rPr>
        <w:t xml:space="preserve">e.g. </w:t>
      </w:r>
      <w:r>
        <w:rPr>
          <w:lang w:val="en-US"/>
        </w:rPr>
        <w:t>consistency checks) and cons (</w:t>
      </w:r>
      <w:r w:rsidR="004D2E11">
        <w:rPr>
          <w:lang w:val="en-US"/>
        </w:rPr>
        <w:t xml:space="preserve">e.g. storage space). </w:t>
      </w:r>
      <w:proofErr w:type="spellStart"/>
      <w:r w:rsidR="008F0850">
        <w:rPr>
          <w:lang w:val="en-US"/>
        </w:rPr>
        <w:t>railML</w:t>
      </w:r>
      <w:proofErr w:type="spellEnd"/>
      <w:r w:rsidR="008F0850">
        <w:rPr>
          <w:lang w:val="en-US"/>
        </w:rPr>
        <w:t xml:space="preserve"> did not state what </w:t>
      </w:r>
      <w:r w:rsidR="002A2F06">
        <w:rPr>
          <w:lang w:val="en-US"/>
        </w:rPr>
        <w:t>actual problems this redundancy brings.</w:t>
      </w:r>
    </w:p>
    <w:p w14:paraId="467D083C" w14:textId="0C761630" w:rsidR="0062350D" w:rsidRDefault="0062350D" w:rsidP="0062350D">
      <w:pPr>
        <w:pStyle w:val="Heading2"/>
        <w:rPr>
          <w:lang w:val="en-US"/>
        </w:rPr>
      </w:pPr>
      <w:r>
        <w:rPr>
          <w:lang w:val="en-US"/>
        </w:rPr>
        <w:t>Decision</w:t>
      </w:r>
    </w:p>
    <w:p w14:paraId="6DB8537F" w14:textId="5C17F9EC" w:rsidR="00EC7B7A" w:rsidRDefault="0062350D" w:rsidP="0062350D">
      <w:pPr>
        <w:rPr>
          <w:b/>
          <w:lang w:val="en-US"/>
        </w:rPr>
      </w:pPr>
      <w:r>
        <w:rPr>
          <w:b/>
          <w:lang w:val="en-US"/>
        </w:rPr>
        <w:t>Role ‘</w:t>
      </w:r>
      <w:proofErr w:type="spellStart"/>
      <w:r>
        <w:rPr>
          <w:b/>
          <w:lang w:val="en-US"/>
        </w:rPr>
        <w:t>positioningSystem</w:t>
      </w:r>
      <w:proofErr w:type="spellEnd"/>
      <w:r>
        <w:rPr>
          <w:b/>
          <w:lang w:val="en-US"/>
        </w:rPr>
        <w:t xml:space="preserve">’ of class </w:t>
      </w:r>
      <w:proofErr w:type="spellStart"/>
      <w:r>
        <w:rPr>
          <w:b/>
          <w:lang w:val="en-US"/>
        </w:rPr>
        <w:t>AssociatedPositioningSystem</w:t>
      </w:r>
      <w:proofErr w:type="spellEnd"/>
      <w:r>
        <w:rPr>
          <w:b/>
          <w:lang w:val="en-US"/>
        </w:rPr>
        <w:t xml:space="preserve"> shall be made optional (cardinality </w:t>
      </w:r>
      <w:proofErr w:type="gramStart"/>
      <w:r>
        <w:rPr>
          <w:b/>
          <w:lang w:val="en-US"/>
        </w:rPr>
        <w:t>0..</w:t>
      </w:r>
      <w:proofErr w:type="gramEnd"/>
      <w:r>
        <w:rPr>
          <w:b/>
          <w:lang w:val="en-US"/>
        </w:rPr>
        <w:t>1 instead of 1). This leaves the possibility to omit redundant info. However</w:t>
      </w:r>
      <w:r w:rsidR="00EC7B7A">
        <w:rPr>
          <w:b/>
          <w:lang w:val="en-US"/>
        </w:rPr>
        <w:t>:</w:t>
      </w:r>
    </w:p>
    <w:p w14:paraId="293DF86B" w14:textId="1AF2E759" w:rsidR="0062350D" w:rsidRDefault="00EC7B7A" w:rsidP="00EC7B7A">
      <w:pPr>
        <w:pStyle w:val="ListParagraph"/>
        <w:numPr>
          <w:ilvl w:val="0"/>
          <w:numId w:val="10"/>
        </w:numPr>
        <w:rPr>
          <w:b/>
          <w:lang w:val="en-US"/>
        </w:rPr>
      </w:pPr>
      <w:r>
        <w:rPr>
          <w:b/>
          <w:lang w:val="en-US"/>
        </w:rPr>
        <w:t xml:space="preserve">We recommend </w:t>
      </w:r>
      <w:proofErr w:type="gramStart"/>
      <w:r w:rsidR="0062350D" w:rsidRPr="00EC7B7A">
        <w:rPr>
          <w:b/>
          <w:lang w:val="en-US"/>
        </w:rPr>
        <w:t>to use</w:t>
      </w:r>
      <w:proofErr w:type="gramEnd"/>
      <w:r w:rsidR="0062350D" w:rsidRPr="00EC7B7A">
        <w:rPr>
          <w:b/>
          <w:lang w:val="en-US"/>
        </w:rPr>
        <w:t xml:space="preserve"> this redundancy for </w:t>
      </w:r>
      <w:r w:rsidR="00A464E0">
        <w:rPr>
          <w:b/>
          <w:lang w:val="en-US"/>
        </w:rPr>
        <w:t>consistency</w:t>
      </w:r>
      <w:r w:rsidR="0062350D" w:rsidRPr="00EC7B7A">
        <w:rPr>
          <w:b/>
          <w:lang w:val="en-US"/>
        </w:rPr>
        <w:t xml:space="preserve"> checking</w:t>
      </w:r>
      <w:r>
        <w:rPr>
          <w:b/>
          <w:lang w:val="en-US"/>
        </w:rPr>
        <w:t>;</w:t>
      </w:r>
    </w:p>
    <w:p w14:paraId="5D10716F" w14:textId="1F878E98" w:rsidR="00EC7B7A" w:rsidRPr="00EC7B7A" w:rsidRDefault="00EC7B7A" w:rsidP="00EC7B7A">
      <w:pPr>
        <w:pStyle w:val="ListParagraph"/>
        <w:numPr>
          <w:ilvl w:val="0"/>
          <w:numId w:val="10"/>
        </w:numPr>
        <w:rPr>
          <w:b/>
          <w:lang w:val="en-US"/>
        </w:rPr>
      </w:pPr>
      <w:r>
        <w:rPr>
          <w:b/>
          <w:lang w:val="en-US"/>
        </w:rPr>
        <w:t xml:space="preserve">We demand not to mix coordinates referring to different positioning systems in one same composition, because </w:t>
      </w:r>
      <w:proofErr w:type="gramStart"/>
      <w:r>
        <w:rPr>
          <w:b/>
          <w:lang w:val="en-US"/>
        </w:rPr>
        <w:t>this is why</w:t>
      </w:r>
      <w:proofErr w:type="gramEnd"/>
      <w:r>
        <w:rPr>
          <w:b/>
          <w:lang w:val="en-US"/>
        </w:rPr>
        <w:t xml:space="preserve"> the class “</w:t>
      </w:r>
      <w:proofErr w:type="spellStart"/>
      <w:r>
        <w:rPr>
          <w:b/>
          <w:lang w:val="en-US"/>
        </w:rPr>
        <w:t>AssociatedPositioningSystem</w:t>
      </w:r>
      <w:proofErr w:type="spellEnd"/>
      <w:r>
        <w:rPr>
          <w:b/>
          <w:lang w:val="en-US"/>
        </w:rPr>
        <w:t>” has been introduced in the first place.</w:t>
      </w:r>
    </w:p>
    <w:p w14:paraId="76049751" w14:textId="185A4CC1" w:rsidR="002A2F06" w:rsidRDefault="002A2F06" w:rsidP="002A2F06">
      <w:pPr>
        <w:pStyle w:val="Heading1"/>
        <w:rPr>
          <w:lang w:val="en-US"/>
        </w:rPr>
      </w:pPr>
      <w:r>
        <w:rPr>
          <w:lang w:val="en-US"/>
        </w:rPr>
        <w:t xml:space="preserve">Problem 3: </w:t>
      </w:r>
      <w:r w:rsidR="00EA211B">
        <w:rPr>
          <w:lang w:val="en-US"/>
        </w:rPr>
        <w:t>Validity times</w:t>
      </w:r>
    </w:p>
    <w:p w14:paraId="5B3F3D16" w14:textId="25AF7BF9" w:rsidR="00EA211B" w:rsidRDefault="00EA211B" w:rsidP="00EA211B">
      <w:pPr>
        <w:pStyle w:val="Heading2"/>
        <w:rPr>
          <w:lang w:val="en-US"/>
        </w:rPr>
      </w:pPr>
      <w:r>
        <w:rPr>
          <w:lang w:val="en-US"/>
        </w:rPr>
        <w:t>Problem statement</w:t>
      </w:r>
    </w:p>
    <w:p w14:paraId="5833CD62" w14:textId="7584D390" w:rsidR="00EA211B" w:rsidRDefault="00B316A7" w:rsidP="00EA211B">
      <w:pPr>
        <w:rPr>
          <w:lang w:val="en-US"/>
        </w:rPr>
      </w:pPr>
      <w:r>
        <w:rPr>
          <w:lang w:val="en-US"/>
        </w:rPr>
        <w:t>From the “</w:t>
      </w:r>
      <w:r w:rsidR="00637418">
        <w:rPr>
          <w:lang w:val="en-US"/>
        </w:rPr>
        <w:t>Validity times” thread:</w:t>
      </w:r>
    </w:p>
    <w:p w14:paraId="3EF7122C" w14:textId="77777777" w:rsidR="00460281" w:rsidRDefault="00637418" w:rsidP="00460281">
      <w:pPr>
        <w:pStyle w:val="Quote"/>
        <w:rPr>
          <w:rStyle w:val="msgbodytext"/>
        </w:rPr>
      </w:pPr>
      <w:r w:rsidRPr="00637418">
        <w:rPr>
          <w:rStyle w:val="msgbodytext"/>
        </w:rPr>
        <w:t xml:space="preserve">the information that a </w:t>
      </w:r>
      <w:proofErr w:type="spellStart"/>
      <w:r w:rsidRPr="00637418">
        <w:rPr>
          <w:rStyle w:val="msgbodytext"/>
        </w:rPr>
        <w:t>NetElement</w:t>
      </w:r>
      <w:proofErr w:type="spellEnd"/>
      <w:r w:rsidRPr="00637418">
        <w:rPr>
          <w:rStyle w:val="msgbodytext"/>
        </w:rPr>
        <w:t xml:space="preserve"> is valid (for operation) is currently modelled with the attributes @</w:t>
      </w:r>
      <w:proofErr w:type="spellStart"/>
      <w:r w:rsidRPr="00637418">
        <w:rPr>
          <w:rStyle w:val="msgbodytext"/>
        </w:rPr>
        <w:t>validFrom</w:t>
      </w:r>
      <w:proofErr w:type="spellEnd"/>
      <w:r w:rsidRPr="00637418">
        <w:rPr>
          <w:rStyle w:val="msgbodytext"/>
        </w:rPr>
        <w:t xml:space="preserve"> and @</w:t>
      </w:r>
      <w:proofErr w:type="spellStart"/>
      <w:r w:rsidRPr="00637418">
        <w:rPr>
          <w:rStyle w:val="msgbodytext"/>
        </w:rPr>
        <w:t>validTo</w:t>
      </w:r>
      <w:proofErr w:type="spellEnd"/>
      <w:r w:rsidRPr="00637418">
        <w:rPr>
          <w:rStyle w:val="msgbodytext"/>
        </w:rPr>
        <w:t>. A resulting small example looks like this:</w:t>
      </w:r>
      <w:r w:rsidRPr="00637418">
        <w:br/>
      </w:r>
      <w:r w:rsidRPr="00637418">
        <w:rPr>
          <w:rStyle w:val="msgbodytext"/>
        </w:rPr>
        <w:t>&lt;</w:t>
      </w:r>
      <w:proofErr w:type="spellStart"/>
      <w:r w:rsidRPr="00637418">
        <w:rPr>
          <w:rStyle w:val="msgbodytext"/>
        </w:rPr>
        <w:t>netElement</w:t>
      </w:r>
      <w:proofErr w:type="spellEnd"/>
      <w:r w:rsidRPr="00637418">
        <w:rPr>
          <w:rStyle w:val="msgbodytext"/>
        </w:rPr>
        <w:t xml:space="preserve"> ... </w:t>
      </w:r>
      <w:proofErr w:type="spellStart"/>
      <w:r w:rsidRPr="00637418">
        <w:rPr>
          <w:rStyle w:val="msgbodytext"/>
        </w:rPr>
        <w:t>validFrom</w:t>
      </w:r>
      <w:proofErr w:type="spellEnd"/>
      <w:r w:rsidRPr="00637418">
        <w:rPr>
          <w:rStyle w:val="msgbodytext"/>
        </w:rPr>
        <w:t xml:space="preserve">="2018-01-01" </w:t>
      </w:r>
      <w:proofErr w:type="spellStart"/>
      <w:r w:rsidRPr="00637418">
        <w:rPr>
          <w:rStyle w:val="msgbodytext"/>
        </w:rPr>
        <w:t>validTo</w:t>
      </w:r>
      <w:proofErr w:type="spellEnd"/>
      <w:r w:rsidRPr="00637418">
        <w:rPr>
          <w:rStyle w:val="msgbodytext"/>
        </w:rPr>
        <w:t>="2018-12-31"/&gt;</w:t>
      </w:r>
      <w:r w:rsidRPr="00637418">
        <w:br/>
      </w:r>
      <w:r w:rsidRPr="00637418">
        <w:rPr>
          <w:rStyle w:val="msgbodytext"/>
        </w:rPr>
        <w:t>This implementation of validity times has two drawbacks:</w:t>
      </w:r>
    </w:p>
    <w:p w14:paraId="27543997" w14:textId="77777777" w:rsidR="00460281" w:rsidRDefault="00637418" w:rsidP="00460281">
      <w:pPr>
        <w:pStyle w:val="Quote"/>
        <w:numPr>
          <w:ilvl w:val="0"/>
          <w:numId w:val="5"/>
        </w:numPr>
        <w:rPr>
          <w:rStyle w:val="msgbodytext"/>
        </w:rPr>
      </w:pPr>
      <w:r w:rsidRPr="00460281">
        <w:rPr>
          <w:rStyle w:val="msgbodytext"/>
        </w:rPr>
        <w:lastRenderedPageBreak/>
        <w:t>It is not possible to model other infrastructure states, e.g. "under construction"</w:t>
      </w:r>
    </w:p>
    <w:p w14:paraId="52B6D38D" w14:textId="4D464069" w:rsidR="00460281" w:rsidRPr="00460281" w:rsidRDefault="00637418" w:rsidP="00460281">
      <w:pPr>
        <w:pStyle w:val="Quote"/>
        <w:numPr>
          <w:ilvl w:val="0"/>
          <w:numId w:val="5"/>
        </w:numPr>
        <w:rPr>
          <w:rStyle w:val="msgbodytext"/>
        </w:rPr>
      </w:pPr>
      <w:r w:rsidRPr="00460281">
        <w:rPr>
          <w:rStyle w:val="msgbodytext"/>
        </w:rPr>
        <w:t>It does not allow to model segmented validity times, e.g. before and after a construction blocking</w:t>
      </w:r>
    </w:p>
    <w:p w14:paraId="009EB4C0" w14:textId="6388DF3F" w:rsidR="00460281" w:rsidRDefault="00637418" w:rsidP="00460281">
      <w:pPr>
        <w:pStyle w:val="Quote"/>
        <w:rPr>
          <w:rStyle w:val="msgbodytext"/>
        </w:rPr>
      </w:pPr>
      <w:r w:rsidRPr="00637418">
        <w:rPr>
          <w:rStyle w:val="msgbodytext"/>
        </w:rPr>
        <w:t xml:space="preserve">The second point is </w:t>
      </w:r>
      <w:proofErr w:type="gramStart"/>
      <w:r w:rsidRPr="00637418">
        <w:rPr>
          <w:rStyle w:val="msgbodytext"/>
        </w:rPr>
        <w:t>really essential</w:t>
      </w:r>
      <w:proofErr w:type="gramEnd"/>
      <w:r w:rsidRPr="00637418">
        <w:rPr>
          <w:rStyle w:val="msgbodytext"/>
        </w:rPr>
        <w:t>.</w:t>
      </w:r>
    </w:p>
    <w:p w14:paraId="14E96841" w14:textId="37821B23" w:rsidR="00460281" w:rsidRDefault="00460281" w:rsidP="00460281">
      <w:pPr>
        <w:pStyle w:val="Heading2"/>
        <w:rPr>
          <w:lang w:val="en-US"/>
        </w:rPr>
      </w:pPr>
      <w:r>
        <w:rPr>
          <w:lang w:val="en-US"/>
        </w:rPr>
        <w:t>Proposed solution 3</w:t>
      </w:r>
    </w:p>
    <w:p w14:paraId="1557EB4E" w14:textId="58307BCE" w:rsidR="00B3546E" w:rsidRPr="00B3546E" w:rsidRDefault="00B3546E" w:rsidP="00B3546E">
      <w:pPr>
        <w:rPr>
          <w:lang w:val="en-US"/>
        </w:rPr>
      </w:pPr>
      <w:r>
        <w:rPr>
          <w:lang w:val="en-US"/>
        </w:rPr>
        <w:t>From the same thread:</w:t>
      </w:r>
    </w:p>
    <w:p w14:paraId="03B541AA" w14:textId="5A06805B" w:rsidR="00637418" w:rsidRDefault="00637418" w:rsidP="00460281">
      <w:pPr>
        <w:pStyle w:val="Quote"/>
        <w:rPr>
          <w:rStyle w:val="msgbodytext"/>
        </w:rPr>
      </w:pPr>
      <w:r w:rsidRPr="00637418">
        <w:rPr>
          <w:rStyle w:val="msgbodytext"/>
        </w:rPr>
        <w:t>Therefore, I propose to change the RTM modelling in the following way: instead of attributes @</w:t>
      </w:r>
      <w:proofErr w:type="spellStart"/>
      <w:r w:rsidRPr="00637418">
        <w:rPr>
          <w:rStyle w:val="msgbodytext"/>
        </w:rPr>
        <w:t>validFrom</w:t>
      </w:r>
      <w:proofErr w:type="spellEnd"/>
      <w:r w:rsidRPr="00637418">
        <w:rPr>
          <w:rStyle w:val="msgbodytext"/>
        </w:rPr>
        <w:t xml:space="preserve"> and @</w:t>
      </w:r>
      <w:proofErr w:type="spellStart"/>
      <w:r w:rsidRPr="00637418">
        <w:rPr>
          <w:rStyle w:val="msgbodytext"/>
        </w:rPr>
        <w:t>validTo</w:t>
      </w:r>
      <w:proofErr w:type="spellEnd"/>
      <w:r w:rsidRPr="00637418">
        <w:rPr>
          <w:rStyle w:val="msgbodytext"/>
        </w:rPr>
        <w:t xml:space="preserve">, use a repeatable child element &lt;valid&gt; with attributes @from and @to </w:t>
      </w:r>
      <w:proofErr w:type="spellStart"/>
      <w:r w:rsidRPr="00637418">
        <w:rPr>
          <w:rStyle w:val="msgbodytext"/>
        </w:rPr>
        <w:t>to</w:t>
      </w:r>
      <w:proofErr w:type="spellEnd"/>
      <w:r w:rsidRPr="00637418">
        <w:rPr>
          <w:rStyle w:val="msgbodytext"/>
        </w:rPr>
        <w:t xml:space="preserve"> define the different segments of validity time. The resulting small example may look like this:</w:t>
      </w:r>
      <w:r w:rsidRPr="00637418">
        <w:br/>
      </w:r>
      <w:r w:rsidRPr="00637418">
        <w:rPr>
          <w:rStyle w:val="msgbodytext"/>
        </w:rPr>
        <w:t>&lt;</w:t>
      </w:r>
      <w:proofErr w:type="spellStart"/>
      <w:r w:rsidRPr="00637418">
        <w:rPr>
          <w:rStyle w:val="msgbodytext"/>
        </w:rPr>
        <w:t>netElement</w:t>
      </w:r>
      <w:proofErr w:type="spellEnd"/>
      <w:r w:rsidRPr="00637418">
        <w:rPr>
          <w:rStyle w:val="msgbodytext"/>
        </w:rPr>
        <w:t xml:space="preserve"> ...&gt;</w:t>
      </w:r>
      <w:r w:rsidRPr="00637418">
        <w:br/>
      </w:r>
      <w:r w:rsidRPr="00637418">
        <w:rPr>
          <w:rStyle w:val="msgbodytext"/>
        </w:rPr>
        <w:t>&lt;valid from="2018-01-01" to="2018-06-29"/&gt;</w:t>
      </w:r>
      <w:r w:rsidRPr="00637418">
        <w:br/>
      </w:r>
      <w:r w:rsidRPr="00637418">
        <w:rPr>
          <w:rStyle w:val="msgbodytext"/>
        </w:rPr>
        <w:t>&lt;valid from="2018-07-02" to="2018-12-31"/&gt;</w:t>
      </w:r>
      <w:r w:rsidRPr="00637418">
        <w:br/>
      </w:r>
      <w:r w:rsidRPr="00637418">
        <w:rPr>
          <w:rStyle w:val="msgbodytext"/>
        </w:rPr>
        <w:t>&lt;/</w:t>
      </w:r>
      <w:proofErr w:type="spellStart"/>
      <w:r w:rsidRPr="00637418">
        <w:rPr>
          <w:rStyle w:val="msgbodytext"/>
        </w:rPr>
        <w:t>netElement</w:t>
      </w:r>
      <w:proofErr w:type="spellEnd"/>
      <w:r w:rsidRPr="00637418">
        <w:rPr>
          <w:rStyle w:val="msgbodytext"/>
        </w:rPr>
        <w:t>&gt;</w:t>
      </w:r>
    </w:p>
    <w:p w14:paraId="46771553" w14:textId="7F2D802C" w:rsidR="009B2FF4" w:rsidRPr="009B2FF4" w:rsidRDefault="009B2FF4" w:rsidP="009B2FF4">
      <w:pPr>
        <w:rPr>
          <w:lang w:val="en-US"/>
        </w:rPr>
      </w:pPr>
      <w:r>
        <w:rPr>
          <w:lang w:val="en-US"/>
        </w:rPr>
        <w:t>See also the changed class diagram (appendix).</w:t>
      </w:r>
    </w:p>
    <w:p w14:paraId="2F00F4C5" w14:textId="42B0BB60" w:rsidR="00460281" w:rsidRDefault="002D2646" w:rsidP="002D2646">
      <w:pPr>
        <w:pStyle w:val="Heading2"/>
        <w:rPr>
          <w:lang w:val="en-US"/>
        </w:rPr>
      </w:pPr>
      <w:r>
        <w:rPr>
          <w:lang w:val="en-US"/>
        </w:rPr>
        <w:t>Comment</w:t>
      </w:r>
    </w:p>
    <w:p w14:paraId="1111311D" w14:textId="1B0CA8CB" w:rsidR="002D2646" w:rsidRDefault="002D2646" w:rsidP="002D2646">
      <w:pPr>
        <w:rPr>
          <w:lang w:val="en-US"/>
        </w:rPr>
      </w:pPr>
      <w:r>
        <w:rPr>
          <w:lang w:val="en-US"/>
        </w:rPr>
        <w:t>Having a complex type for time intervals will become inevitable, in the context</w:t>
      </w:r>
      <w:r w:rsidR="009F6464">
        <w:rPr>
          <w:lang w:val="en-US"/>
        </w:rPr>
        <w:t xml:space="preserve"> of RTM development</w:t>
      </w:r>
      <w:r w:rsidR="00A16AD5">
        <w:rPr>
          <w:lang w:val="en-US"/>
        </w:rPr>
        <w:t xml:space="preserve"> (BIM, real-time apps…)</w:t>
      </w:r>
      <w:r w:rsidR="00212658">
        <w:rPr>
          <w:lang w:val="en-US"/>
        </w:rPr>
        <w:t>. This is made apparent e.g. by the current IFC time interval modelling.</w:t>
      </w:r>
    </w:p>
    <w:p w14:paraId="012BEE77" w14:textId="1A1494E7" w:rsidR="00A16AD5" w:rsidRDefault="00A16AD5" w:rsidP="002D2646">
      <w:pPr>
        <w:rPr>
          <w:lang w:val="en-US"/>
        </w:rPr>
      </w:pPr>
      <w:r>
        <w:rPr>
          <w:lang w:val="en-US"/>
        </w:rPr>
        <w:t>It will probably become necessary to distinguish</w:t>
      </w:r>
      <w:r w:rsidR="000455A0">
        <w:rPr>
          <w:lang w:val="en-US"/>
        </w:rPr>
        <w:t xml:space="preserve"> the time intervals themselves </w:t>
      </w:r>
      <w:r w:rsidR="00DD57DE">
        <w:rPr>
          <w:lang w:val="en-US"/>
        </w:rPr>
        <w:t>from</w:t>
      </w:r>
      <w:r w:rsidR="000455A0">
        <w:rPr>
          <w:lang w:val="en-US"/>
        </w:rPr>
        <w:t xml:space="preserve"> their generators (e.g. calendar periodicities) </w:t>
      </w:r>
      <w:proofErr w:type="gramStart"/>
      <w:r w:rsidR="000455A0">
        <w:rPr>
          <w:lang w:val="en-US"/>
        </w:rPr>
        <w:t>in order to</w:t>
      </w:r>
      <w:proofErr w:type="gramEnd"/>
      <w:r w:rsidR="000455A0">
        <w:rPr>
          <w:lang w:val="en-US"/>
        </w:rPr>
        <w:t xml:space="preserve"> avoid </w:t>
      </w:r>
      <w:r w:rsidR="003E7FB0">
        <w:rPr>
          <w:lang w:val="en-US"/>
        </w:rPr>
        <w:t>confusion</w:t>
      </w:r>
      <w:r w:rsidR="00BE21CA">
        <w:rPr>
          <w:lang w:val="en-US"/>
        </w:rPr>
        <w:t>.</w:t>
      </w:r>
      <w:r w:rsidR="00D309A3">
        <w:rPr>
          <w:lang w:val="en-US"/>
        </w:rPr>
        <w:t xml:space="preserve"> Train schedulers may want to </w:t>
      </w:r>
      <w:r w:rsidR="00937F39">
        <w:rPr>
          <w:lang w:val="en-US"/>
        </w:rPr>
        <w:t xml:space="preserve">exchange calendar periodicities, while </w:t>
      </w:r>
      <w:r w:rsidR="003E7FB0">
        <w:rPr>
          <w:lang w:val="en-US"/>
        </w:rPr>
        <w:t>work programmers will rather rely on the resulting, actual possession times.</w:t>
      </w:r>
    </w:p>
    <w:p w14:paraId="6930D951" w14:textId="056DABAE" w:rsidR="00BE21CA" w:rsidRDefault="00BE21CA" w:rsidP="002D2646">
      <w:pPr>
        <w:rPr>
          <w:lang w:val="en-US"/>
        </w:rPr>
      </w:pPr>
      <w:r>
        <w:rPr>
          <w:lang w:val="en-US"/>
        </w:rPr>
        <w:t xml:space="preserve">Meanwhile, we are not discussing RTM2.0 but RTM1.2. </w:t>
      </w:r>
      <w:r w:rsidR="005A26A9">
        <w:rPr>
          <w:lang w:val="en-US"/>
        </w:rPr>
        <w:t xml:space="preserve">For that purpose, the proposed change may well suffice. It also has the advantage of </w:t>
      </w:r>
      <w:r w:rsidR="00A90EDA">
        <w:rPr>
          <w:lang w:val="en-US"/>
        </w:rPr>
        <w:t xml:space="preserve">avoiding multiple definitions of </w:t>
      </w:r>
      <w:r w:rsidR="009B2FF4">
        <w:rPr>
          <w:lang w:val="en-US"/>
        </w:rPr>
        <w:t xml:space="preserve">(validity) </w:t>
      </w:r>
      <w:r w:rsidR="00A90EDA">
        <w:rPr>
          <w:lang w:val="en-US"/>
        </w:rPr>
        <w:t xml:space="preserve">time attributes in </w:t>
      </w:r>
      <w:r w:rsidR="009B2FF4">
        <w:rPr>
          <w:lang w:val="en-US"/>
        </w:rPr>
        <w:t>different classes</w:t>
      </w:r>
      <w:r w:rsidR="008229B4">
        <w:rPr>
          <w:lang w:val="en-US"/>
        </w:rPr>
        <w:t xml:space="preserve"> (</w:t>
      </w:r>
      <w:proofErr w:type="spellStart"/>
      <w:r w:rsidR="008229B4">
        <w:rPr>
          <w:lang w:val="en-US"/>
        </w:rPr>
        <w:t>NetworkResource</w:t>
      </w:r>
      <w:proofErr w:type="spellEnd"/>
      <w:r w:rsidR="008229B4">
        <w:rPr>
          <w:lang w:val="en-US"/>
        </w:rPr>
        <w:t xml:space="preserve">, </w:t>
      </w:r>
      <w:proofErr w:type="spellStart"/>
      <w:r w:rsidR="008229B4">
        <w:rPr>
          <w:lang w:val="en-US"/>
        </w:rPr>
        <w:t>AssociatedPositioningSystem</w:t>
      </w:r>
      <w:proofErr w:type="spellEnd"/>
      <w:r w:rsidR="008229B4">
        <w:rPr>
          <w:lang w:val="en-US"/>
        </w:rPr>
        <w:t xml:space="preserve">, </w:t>
      </w:r>
      <w:proofErr w:type="spellStart"/>
      <w:r w:rsidR="008229B4">
        <w:rPr>
          <w:lang w:val="en-US"/>
        </w:rPr>
        <w:t>PositioningSystem</w:t>
      </w:r>
      <w:proofErr w:type="spellEnd"/>
      <w:r w:rsidR="008229B4">
        <w:rPr>
          <w:lang w:val="en-US"/>
        </w:rPr>
        <w:t>)</w:t>
      </w:r>
      <w:r w:rsidR="0003167C">
        <w:rPr>
          <w:lang w:val="en-US"/>
        </w:rPr>
        <w:t>: where all these attributes are expected to be consistent and comparable, it makes sense to define them once.</w:t>
      </w:r>
    </w:p>
    <w:p w14:paraId="5B5FED54" w14:textId="66A4AF71" w:rsidR="00EC7B7A" w:rsidRDefault="00EC7B7A" w:rsidP="00EC7B7A">
      <w:pPr>
        <w:pStyle w:val="Heading2"/>
        <w:rPr>
          <w:lang w:val="en-US"/>
        </w:rPr>
      </w:pPr>
      <w:r>
        <w:rPr>
          <w:lang w:val="en-US"/>
        </w:rPr>
        <w:t>Decision</w:t>
      </w:r>
    </w:p>
    <w:p w14:paraId="56EB7D75" w14:textId="7C1C8528" w:rsidR="00EC7B7A" w:rsidRPr="001E646E" w:rsidRDefault="00EC7B7A" w:rsidP="00EC7B7A">
      <w:pPr>
        <w:rPr>
          <w:lang w:val="en-US"/>
        </w:rPr>
      </w:pPr>
      <w:r w:rsidRPr="001E646E">
        <w:rPr>
          <w:lang w:val="en-US"/>
        </w:rPr>
        <w:t>Somewhat unexpectedly, railML.org stated that the request concerned the IT object lifecycle, rather than the operational availability of an object, as stated in the forum and copied into the text above.</w:t>
      </w:r>
      <w:r w:rsidR="001E646E" w:rsidRPr="001E646E">
        <w:rPr>
          <w:lang w:val="en-US"/>
        </w:rPr>
        <w:t xml:space="preserve"> railML.org stated that the problem exposed is distinct from the “time dimension” need, with e.g. cyclic availability periods.</w:t>
      </w:r>
    </w:p>
    <w:p w14:paraId="7B7282E0" w14:textId="1D172623" w:rsidR="00EC7B7A" w:rsidRDefault="00842382" w:rsidP="00EC7B7A">
      <w:pPr>
        <w:rPr>
          <w:lang w:val="en-US"/>
        </w:rPr>
      </w:pPr>
      <w:r w:rsidRPr="00842382">
        <w:rPr>
          <w:lang w:val="en-US"/>
        </w:rPr>
        <w:t>IT object lifecycle</w:t>
      </w:r>
      <w:r>
        <w:rPr>
          <w:lang w:val="en-US"/>
        </w:rPr>
        <w:t xml:space="preserve"> was not, so far, explicitly modelled (if you refer to IRS30100, you will see that </w:t>
      </w:r>
      <w:proofErr w:type="spellStart"/>
      <w:proofErr w:type="gramStart"/>
      <w:r>
        <w:rPr>
          <w:lang w:val="en-US"/>
        </w:rPr>
        <w:t>validFrom</w:t>
      </w:r>
      <w:proofErr w:type="spellEnd"/>
      <w:r>
        <w:rPr>
          <w:lang w:val="en-US"/>
        </w:rPr>
        <w:t>..</w:t>
      </w:r>
      <w:proofErr w:type="gramEnd"/>
      <w:r>
        <w:rPr>
          <w:lang w:val="en-US"/>
        </w:rPr>
        <w:t xml:space="preserve"> </w:t>
      </w:r>
      <w:proofErr w:type="spellStart"/>
      <w:r>
        <w:rPr>
          <w:lang w:val="en-US"/>
        </w:rPr>
        <w:t>validTo</w:t>
      </w:r>
      <w:proofErr w:type="spellEnd"/>
      <w:r>
        <w:rPr>
          <w:lang w:val="en-US"/>
        </w:rPr>
        <w:t xml:space="preserve"> was explicitly foreseen to deal with operational availability).</w:t>
      </w:r>
    </w:p>
    <w:p w14:paraId="67A0C0F3" w14:textId="147EA6B1" w:rsidR="00842382" w:rsidRPr="00842382" w:rsidRDefault="000A6A2B" w:rsidP="00EC7B7A">
      <w:pPr>
        <w:rPr>
          <w:b/>
          <w:lang w:val="en-US"/>
        </w:rPr>
      </w:pPr>
      <w:r>
        <w:rPr>
          <w:b/>
          <w:lang w:val="en-US"/>
        </w:rPr>
        <w:t>Decision deferred on this point – we need a few more days of investigations.</w:t>
      </w:r>
      <w:bookmarkStart w:id="0" w:name="_GoBack"/>
      <w:bookmarkEnd w:id="0"/>
    </w:p>
    <w:p w14:paraId="34F6319D" w14:textId="7FCD6EA2" w:rsidR="00FD69F6" w:rsidRDefault="00FD69F6" w:rsidP="00FD69F6">
      <w:pPr>
        <w:pStyle w:val="Heading1"/>
        <w:rPr>
          <w:lang w:val="en-US"/>
        </w:rPr>
      </w:pPr>
      <w:r>
        <w:rPr>
          <w:lang w:val="en-US"/>
        </w:rPr>
        <w:t>Problem 4: Length attribute</w:t>
      </w:r>
    </w:p>
    <w:p w14:paraId="071A32B8" w14:textId="34AAD6B5" w:rsidR="00FD69F6" w:rsidRDefault="00FD69F6" w:rsidP="00FD69F6">
      <w:pPr>
        <w:pStyle w:val="Heading2"/>
        <w:rPr>
          <w:lang w:val="en-US"/>
        </w:rPr>
      </w:pPr>
      <w:r>
        <w:rPr>
          <w:lang w:val="en-US"/>
        </w:rPr>
        <w:t>Problem statement</w:t>
      </w:r>
    </w:p>
    <w:p w14:paraId="18FBBECA" w14:textId="536E4B1C" w:rsidR="00FD69F6" w:rsidRDefault="00C85857" w:rsidP="00FD69F6">
      <w:pPr>
        <w:rPr>
          <w:lang w:val="en-US"/>
        </w:rPr>
      </w:pPr>
      <w:r>
        <w:rPr>
          <w:lang w:val="en-US"/>
        </w:rPr>
        <w:t xml:space="preserve">See the thread “Proposal for incorporating length information in RTM </w:t>
      </w:r>
      <w:proofErr w:type="spellStart"/>
      <w:r>
        <w:rPr>
          <w:lang w:val="en-US"/>
        </w:rPr>
        <w:t>NetElement</w:t>
      </w:r>
      <w:proofErr w:type="spellEnd"/>
      <w:r>
        <w:rPr>
          <w:lang w:val="en-US"/>
        </w:rPr>
        <w:t>”.</w:t>
      </w:r>
    </w:p>
    <w:p w14:paraId="494465FC" w14:textId="6BA82622" w:rsidR="00C85857" w:rsidRDefault="00DD5A2D" w:rsidP="00DD5A2D">
      <w:pPr>
        <w:pStyle w:val="Quote"/>
        <w:rPr>
          <w:rStyle w:val="msgbodytext"/>
        </w:rPr>
      </w:pPr>
      <w:r>
        <w:rPr>
          <w:rStyle w:val="msgbodytext"/>
        </w:rPr>
        <w:lastRenderedPageBreak/>
        <w:t>T</w:t>
      </w:r>
      <w:r w:rsidRPr="00DD5A2D">
        <w:rPr>
          <w:rStyle w:val="msgbodytext"/>
        </w:rPr>
        <w:t>he problem of missing length information in topology network (</w:t>
      </w:r>
      <w:proofErr w:type="spellStart"/>
      <w:r w:rsidRPr="00DD5A2D">
        <w:rPr>
          <w:rStyle w:val="msgbodytext"/>
        </w:rPr>
        <w:t>NetElement</w:t>
      </w:r>
      <w:proofErr w:type="spellEnd"/>
      <w:r w:rsidRPr="00DD5A2D">
        <w:rPr>
          <w:rStyle w:val="msgbodytext"/>
        </w:rPr>
        <w:t>) has been discussed once again and a proposal has been derived and communicated in the infrastructure forum [1</w:t>
      </w:r>
      <w:proofErr w:type="gramStart"/>
      <w:r w:rsidRPr="00DD5A2D">
        <w:rPr>
          <w:rStyle w:val="msgbodytext"/>
        </w:rPr>
        <w:t>].The</w:t>
      </w:r>
      <w:proofErr w:type="gramEnd"/>
      <w:r w:rsidRPr="00DD5A2D">
        <w:rPr>
          <w:rStyle w:val="msgbodytext"/>
        </w:rPr>
        <w:t xml:space="preserve"> proposal suggests to introduce the parameter @length to the </w:t>
      </w:r>
      <w:proofErr w:type="spellStart"/>
      <w:r w:rsidRPr="00DD5A2D">
        <w:rPr>
          <w:rStyle w:val="msgbodytext"/>
        </w:rPr>
        <w:t>NetElement</w:t>
      </w:r>
      <w:proofErr w:type="spellEnd"/>
      <w:r w:rsidRPr="00DD5A2D">
        <w:rPr>
          <w:rStyle w:val="msgbodytext"/>
        </w:rPr>
        <w:t xml:space="preserve"> object. Following this, </w:t>
      </w:r>
      <w:proofErr w:type="spellStart"/>
      <w:r w:rsidRPr="00DD5A2D">
        <w:rPr>
          <w:rStyle w:val="msgbodytext"/>
        </w:rPr>
        <w:t>NetEntity</w:t>
      </w:r>
      <w:proofErr w:type="spellEnd"/>
      <w:r w:rsidRPr="00DD5A2D">
        <w:rPr>
          <w:rStyle w:val="msgbodytext"/>
        </w:rPr>
        <w:t xml:space="preserve"> locations </w:t>
      </w:r>
      <w:proofErr w:type="gramStart"/>
      <w:r w:rsidRPr="00DD5A2D">
        <w:rPr>
          <w:rStyle w:val="msgbodytext"/>
        </w:rPr>
        <w:t>have to</w:t>
      </w:r>
      <w:proofErr w:type="gramEnd"/>
      <w:r w:rsidRPr="00DD5A2D">
        <w:rPr>
          <w:rStyle w:val="msgbodytext"/>
        </w:rPr>
        <w:t xml:space="preserve"> be adapted (attributes @pos or @</w:t>
      </w:r>
      <w:proofErr w:type="spellStart"/>
      <w:r w:rsidRPr="00DD5A2D">
        <w:rPr>
          <w:rStyle w:val="msgbodytext"/>
        </w:rPr>
        <w:t>fromPos</w:t>
      </w:r>
      <w:proofErr w:type="spellEnd"/>
      <w:r w:rsidRPr="00DD5A2D">
        <w:rPr>
          <w:rStyle w:val="msgbodytext"/>
        </w:rPr>
        <w:t xml:space="preserve"> and @</w:t>
      </w:r>
      <w:proofErr w:type="spellStart"/>
      <w:r w:rsidRPr="00DD5A2D">
        <w:rPr>
          <w:rStyle w:val="msgbodytext"/>
        </w:rPr>
        <w:t>toPos</w:t>
      </w:r>
      <w:proofErr w:type="spellEnd"/>
      <w:r w:rsidRPr="00DD5A2D">
        <w:rPr>
          <w:rStyle w:val="msgbodytext"/>
        </w:rPr>
        <w:t>), too.</w:t>
      </w:r>
    </w:p>
    <w:p w14:paraId="2CCBC61D" w14:textId="3C24B205" w:rsidR="007B7C57" w:rsidRPr="007B7C57" w:rsidRDefault="007B7C57" w:rsidP="007B7C57">
      <w:pPr>
        <w:rPr>
          <w:lang w:val="en-US"/>
        </w:rPr>
      </w:pPr>
      <w:r>
        <w:rPr>
          <w:lang w:val="en-US"/>
        </w:rPr>
        <w:t xml:space="preserve">The discussed referenced there illustrates the dilemma of </w:t>
      </w:r>
      <w:r w:rsidR="00837656">
        <w:rPr>
          <w:lang w:val="en-US"/>
        </w:rPr>
        <w:t xml:space="preserve">establishing lengths indirectly (over </w:t>
      </w:r>
      <w:proofErr w:type="spellStart"/>
      <w:r w:rsidR="00837656">
        <w:rPr>
          <w:lang w:val="en-US"/>
        </w:rPr>
        <w:t>NetEntities</w:t>
      </w:r>
      <w:proofErr w:type="spellEnd"/>
      <w:r w:rsidR="00837656">
        <w:rPr>
          <w:lang w:val="en-US"/>
        </w:rPr>
        <w:t xml:space="preserve"> such as tracks), which admittedly is cumbersome, or rather </w:t>
      </w:r>
      <w:r w:rsidR="00AC07ED">
        <w:rPr>
          <w:lang w:val="en-US"/>
        </w:rPr>
        <w:t>directly at topology level, but restricted to the micro level.</w:t>
      </w:r>
    </w:p>
    <w:p w14:paraId="0E76FEA7" w14:textId="1382D0A5" w:rsidR="00DD790D" w:rsidRDefault="00DD790D" w:rsidP="007B7C57">
      <w:pPr>
        <w:pStyle w:val="Heading2"/>
        <w:rPr>
          <w:lang w:val="en-US"/>
        </w:rPr>
      </w:pPr>
      <w:r>
        <w:rPr>
          <w:lang w:val="en-US"/>
        </w:rPr>
        <w:t>Proposed solution 4</w:t>
      </w:r>
    </w:p>
    <w:p w14:paraId="1C8AF5ED" w14:textId="2A7B90E0" w:rsidR="00DD790D" w:rsidRDefault="007B7C57" w:rsidP="00DD790D">
      <w:pPr>
        <w:rPr>
          <w:lang w:val="en-US"/>
        </w:rPr>
      </w:pPr>
      <w:r>
        <w:rPr>
          <w:lang w:val="en-US"/>
        </w:rPr>
        <w:t>From the same thread</w:t>
      </w:r>
      <w:r w:rsidR="009169D8">
        <w:rPr>
          <w:lang w:val="en-US"/>
        </w:rPr>
        <w:t>:</w:t>
      </w:r>
    </w:p>
    <w:p w14:paraId="6171BA3D" w14:textId="31356CFD" w:rsidR="009169D8" w:rsidRDefault="009169D8" w:rsidP="00B14C78">
      <w:pPr>
        <w:pStyle w:val="Quote"/>
        <w:rPr>
          <w:rStyle w:val="msgbodytext"/>
        </w:rPr>
      </w:pPr>
      <w:r w:rsidRPr="009169D8">
        <w:rPr>
          <w:rStyle w:val="msgbodytext"/>
        </w:rPr>
        <w:t>In this overview, adding attribute @length and renaming attributes for intrinsic position into @pos etc. is marked as issues number 4 and 5.</w:t>
      </w:r>
    </w:p>
    <w:p w14:paraId="69A2E167" w14:textId="1203FA46" w:rsidR="001D39C3" w:rsidRDefault="001D39C3" w:rsidP="001D39C3">
      <w:pPr>
        <w:rPr>
          <w:lang w:val="en-US"/>
        </w:rPr>
      </w:pPr>
      <w:r>
        <w:rPr>
          <w:lang w:val="en-US"/>
        </w:rPr>
        <w:t xml:space="preserve">Precisely, the diagram adds the attribute @length to </w:t>
      </w:r>
      <w:r w:rsidR="009659A3">
        <w:rPr>
          <w:lang w:val="en-US"/>
        </w:rPr>
        <w:t xml:space="preserve">the class </w:t>
      </w:r>
      <w:proofErr w:type="spellStart"/>
      <w:r w:rsidR="009659A3">
        <w:rPr>
          <w:lang w:val="en-US"/>
        </w:rPr>
        <w:t>PositioningNetElement</w:t>
      </w:r>
      <w:proofErr w:type="spellEnd"/>
      <w:r w:rsidR="009659A3">
        <w:rPr>
          <w:lang w:val="en-US"/>
        </w:rPr>
        <w:t>.</w:t>
      </w:r>
    </w:p>
    <w:p w14:paraId="3DA4F784" w14:textId="6753AF8D" w:rsidR="009659A3" w:rsidRDefault="009659A3" w:rsidP="009659A3">
      <w:pPr>
        <w:pStyle w:val="Heading2"/>
        <w:rPr>
          <w:lang w:val="en-US"/>
        </w:rPr>
      </w:pPr>
      <w:r>
        <w:rPr>
          <w:lang w:val="en-US"/>
        </w:rPr>
        <w:t>Comment</w:t>
      </w:r>
    </w:p>
    <w:p w14:paraId="020B60B2" w14:textId="06E1E77A" w:rsidR="00AE3979" w:rsidRPr="00AE3979" w:rsidRDefault="00AE3979" w:rsidP="00AE3979">
      <w:pPr>
        <w:rPr>
          <w:lang w:val="en-US"/>
        </w:rPr>
      </w:pPr>
      <w:r w:rsidRPr="00AE3979">
        <w:rPr>
          <w:lang w:val="en-US"/>
        </w:rPr>
        <w:t>Mixed feelings here</w:t>
      </w:r>
      <w:r>
        <w:rPr>
          <w:lang w:val="en-US"/>
        </w:rPr>
        <w:t>:</w:t>
      </w:r>
    </w:p>
    <w:p w14:paraId="6C91FC4F" w14:textId="77777777" w:rsidR="00AE3979" w:rsidRPr="00AE3979" w:rsidRDefault="00AE3979" w:rsidP="00AE3979">
      <w:pPr>
        <w:pStyle w:val="ListParagraph"/>
        <w:numPr>
          <w:ilvl w:val="0"/>
          <w:numId w:val="6"/>
        </w:numPr>
        <w:rPr>
          <w:lang w:val="en-US"/>
        </w:rPr>
      </w:pPr>
      <w:r w:rsidRPr="00AE3979">
        <w:rPr>
          <w:lang w:val="en-US"/>
        </w:rPr>
        <w:t>Topology does not presume any measure.</w:t>
      </w:r>
    </w:p>
    <w:p w14:paraId="5189ECA2" w14:textId="77777777" w:rsidR="00AE3979" w:rsidRPr="00AE3979" w:rsidRDefault="00AE3979" w:rsidP="00AE3979">
      <w:pPr>
        <w:pStyle w:val="ListParagraph"/>
        <w:numPr>
          <w:ilvl w:val="0"/>
          <w:numId w:val="6"/>
        </w:numPr>
        <w:rPr>
          <w:lang w:val="en-US"/>
        </w:rPr>
      </w:pPr>
      <w:r w:rsidRPr="00AE3979">
        <w:rPr>
          <w:lang w:val="en-US"/>
        </w:rPr>
        <w:t xml:space="preserve">Length makes only sense for linear net elements, not </w:t>
      </w:r>
      <w:proofErr w:type="spellStart"/>
      <w:r w:rsidRPr="00AE3979">
        <w:rPr>
          <w:lang w:val="en-US"/>
        </w:rPr>
        <w:t>PositioningNetElements</w:t>
      </w:r>
      <w:proofErr w:type="spellEnd"/>
      <w:r w:rsidRPr="00AE3979">
        <w:rPr>
          <w:lang w:val="en-US"/>
        </w:rPr>
        <w:t xml:space="preserve"> in general.</w:t>
      </w:r>
    </w:p>
    <w:p w14:paraId="47CE0EC3" w14:textId="77777777" w:rsidR="00AE3979" w:rsidRPr="00AE3979" w:rsidRDefault="00AE3979" w:rsidP="00AE3979">
      <w:pPr>
        <w:pStyle w:val="ListParagraph"/>
        <w:numPr>
          <w:ilvl w:val="0"/>
          <w:numId w:val="6"/>
        </w:numPr>
        <w:rPr>
          <w:lang w:val="en-US"/>
        </w:rPr>
      </w:pPr>
      <w:r w:rsidRPr="00AE3979">
        <w:rPr>
          <w:lang w:val="en-US"/>
        </w:rPr>
        <w:t>In the case of switches (at micro level), where do you place the origin?</w:t>
      </w:r>
    </w:p>
    <w:p w14:paraId="2EF40BF8" w14:textId="77777777" w:rsidR="00AE3979" w:rsidRPr="00AE3979" w:rsidRDefault="00AE3979" w:rsidP="00AE3979">
      <w:pPr>
        <w:pStyle w:val="ListParagraph"/>
        <w:numPr>
          <w:ilvl w:val="0"/>
          <w:numId w:val="6"/>
        </w:numPr>
        <w:rPr>
          <w:lang w:val="en-US"/>
        </w:rPr>
      </w:pPr>
      <w:r w:rsidRPr="00AE3979">
        <w:rPr>
          <w:lang w:val="en-US"/>
        </w:rPr>
        <w:t>In the case of branches (at macro level - figure a double track line), same question.</w:t>
      </w:r>
    </w:p>
    <w:p w14:paraId="005A7606" w14:textId="77777777" w:rsidR="00AE3979" w:rsidRPr="00AE3979" w:rsidRDefault="00AE3979" w:rsidP="00AE3979">
      <w:pPr>
        <w:pStyle w:val="ListParagraph"/>
        <w:numPr>
          <w:ilvl w:val="0"/>
          <w:numId w:val="6"/>
        </w:numPr>
        <w:rPr>
          <w:lang w:val="en-US"/>
        </w:rPr>
      </w:pPr>
      <w:r w:rsidRPr="00AE3979">
        <w:rPr>
          <w:lang w:val="en-US"/>
        </w:rPr>
        <w:t>At meso or macro level for instance, how would you deal with additivity of lengths, (internal paths inside stations may be several, even between the same entry and exit points). Without additivity, lengths are of little use.</w:t>
      </w:r>
    </w:p>
    <w:p w14:paraId="2BAC39AD" w14:textId="4AC91AD6" w:rsidR="00AE3979" w:rsidRDefault="00AE3979" w:rsidP="00AE3979">
      <w:pPr>
        <w:rPr>
          <w:lang w:val="en-US"/>
        </w:rPr>
      </w:pPr>
      <w:r w:rsidRPr="00AE3979">
        <w:rPr>
          <w:lang w:val="en-US"/>
        </w:rPr>
        <w:t xml:space="preserve">The discussion in the </w:t>
      </w:r>
      <w:r w:rsidR="007E2C6C">
        <w:rPr>
          <w:lang w:val="en-US"/>
        </w:rPr>
        <w:t xml:space="preserve">railML.org </w:t>
      </w:r>
      <w:r w:rsidRPr="00AE3979">
        <w:rPr>
          <w:lang w:val="en-US"/>
        </w:rPr>
        <w:t>infra forum reflects most of the interrogations above and restricts the "length" attribute to the micro representation, which makes perfect sense. However, given the recursive structure of RTM, it is difficult to introduce that feature without e.g. adding, via OCL, restrictions on where the attribute should be used.</w:t>
      </w:r>
    </w:p>
    <w:p w14:paraId="1082AEBC" w14:textId="1E9A126C" w:rsidR="009659A3" w:rsidRDefault="00AE3979" w:rsidP="00AE3979">
      <w:pPr>
        <w:rPr>
          <w:lang w:val="en-US"/>
        </w:rPr>
      </w:pPr>
      <w:r w:rsidRPr="00AE3979">
        <w:rPr>
          <w:lang w:val="en-US"/>
        </w:rPr>
        <w:t xml:space="preserve">RTM may be extended at will, as foreseen in IRS30100, so </w:t>
      </w:r>
      <w:r w:rsidR="00552F02">
        <w:rPr>
          <w:lang w:val="en-US"/>
        </w:rPr>
        <w:t>railML.org</w:t>
      </w:r>
      <w:r w:rsidRPr="00AE3979">
        <w:rPr>
          <w:lang w:val="en-US"/>
        </w:rPr>
        <w:t xml:space="preserve"> may well add the length attribute to (linear</w:t>
      </w:r>
      <w:r w:rsidR="00DE073E">
        <w:rPr>
          <w:lang w:val="en-US"/>
        </w:rPr>
        <w:t>!</w:t>
      </w:r>
      <w:r w:rsidRPr="00AE3979">
        <w:rPr>
          <w:lang w:val="en-US"/>
        </w:rPr>
        <w:t xml:space="preserve">) net elements </w:t>
      </w:r>
      <w:r w:rsidR="00552F02">
        <w:rPr>
          <w:lang w:val="en-US"/>
        </w:rPr>
        <w:t>they</w:t>
      </w:r>
      <w:r w:rsidRPr="00AE3979">
        <w:rPr>
          <w:lang w:val="en-US"/>
        </w:rPr>
        <w:t xml:space="preserve"> wish to do so. But conceptually, more work is needed for making the model unambiguous while keeping it consistent.</w:t>
      </w:r>
    </w:p>
    <w:p w14:paraId="17C17076" w14:textId="53FA5FFB" w:rsidR="004E5D1E" w:rsidRDefault="004E5D1E" w:rsidP="004E5D1E">
      <w:pPr>
        <w:pStyle w:val="Heading2"/>
        <w:rPr>
          <w:lang w:val="en-US"/>
        </w:rPr>
      </w:pPr>
      <w:r>
        <w:rPr>
          <w:lang w:val="en-US"/>
        </w:rPr>
        <w:t>Decision</w:t>
      </w:r>
    </w:p>
    <w:p w14:paraId="4740FFDE" w14:textId="21688419" w:rsidR="004E5D1E" w:rsidRPr="00B04028" w:rsidRDefault="004E5D1E" w:rsidP="004E5D1E">
      <w:pPr>
        <w:rPr>
          <w:b/>
          <w:lang w:val="en-US"/>
        </w:rPr>
      </w:pPr>
      <w:r w:rsidRPr="00B04028">
        <w:rPr>
          <w:b/>
          <w:lang w:val="en-US"/>
        </w:rPr>
        <w:t>Proposal is rejected.</w:t>
      </w:r>
    </w:p>
    <w:p w14:paraId="41A07398" w14:textId="332A821E" w:rsidR="004E5D1E" w:rsidRDefault="004E5D1E" w:rsidP="004E5D1E">
      <w:pPr>
        <w:pStyle w:val="Heading2"/>
        <w:rPr>
          <w:lang w:val="en-US"/>
        </w:rPr>
      </w:pPr>
      <w:r>
        <w:rPr>
          <w:lang w:val="en-US"/>
        </w:rPr>
        <w:t>Deferred</w:t>
      </w:r>
    </w:p>
    <w:p w14:paraId="00CE81E2" w14:textId="25079A93" w:rsidR="004E5D1E" w:rsidRPr="004E5D1E" w:rsidRDefault="004E5D1E" w:rsidP="004E5D1E">
      <w:pPr>
        <w:rPr>
          <w:lang w:val="en-US"/>
        </w:rPr>
      </w:pPr>
      <w:r>
        <w:rPr>
          <w:lang w:val="en-US"/>
        </w:rPr>
        <w:t>An essential, future subject for cooperation between RTM and railML.org would be the inclusion of track geometry (alignment) in the model.</w:t>
      </w:r>
    </w:p>
    <w:p w14:paraId="08BAFB20" w14:textId="328091A1" w:rsidR="00392F54" w:rsidRDefault="00F26B53" w:rsidP="007E2C6C">
      <w:pPr>
        <w:pStyle w:val="Heading1"/>
        <w:rPr>
          <w:lang w:val="en-US"/>
        </w:rPr>
      </w:pPr>
      <w:r>
        <w:rPr>
          <w:lang w:val="en-US"/>
        </w:rPr>
        <w:t xml:space="preserve">Problem 5: </w:t>
      </w:r>
      <w:r w:rsidR="007E2C6C">
        <w:rPr>
          <w:lang w:val="en-US"/>
        </w:rPr>
        <w:t>renaming intrinsic coordinates</w:t>
      </w:r>
    </w:p>
    <w:p w14:paraId="095FA742" w14:textId="0A1FA7EE" w:rsidR="007E2C6C" w:rsidRDefault="007E2C6C" w:rsidP="007E2C6C">
      <w:pPr>
        <w:pStyle w:val="Heading2"/>
        <w:rPr>
          <w:lang w:val="en-US"/>
        </w:rPr>
      </w:pPr>
      <w:r>
        <w:rPr>
          <w:lang w:val="en-US"/>
        </w:rPr>
        <w:t>Problem statement</w:t>
      </w:r>
    </w:p>
    <w:p w14:paraId="7B7A1B5E" w14:textId="7514252B" w:rsidR="00E86A4D" w:rsidRPr="00E86A4D" w:rsidRDefault="00E86A4D" w:rsidP="00E86A4D">
      <w:pPr>
        <w:rPr>
          <w:lang w:val="en-US"/>
        </w:rPr>
      </w:pPr>
      <w:r>
        <w:rPr>
          <w:lang w:val="en-US"/>
        </w:rPr>
        <w:t>From the thread “Feedback from 1</w:t>
      </w:r>
      <w:r w:rsidRPr="00E86A4D">
        <w:rPr>
          <w:vertAlign w:val="superscript"/>
          <w:lang w:val="en-US"/>
        </w:rPr>
        <w:t>st</w:t>
      </w:r>
      <w:r>
        <w:rPr>
          <w:lang w:val="en-US"/>
        </w:rPr>
        <w:t xml:space="preserve"> </w:t>
      </w:r>
      <w:proofErr w:type="spellStart"/>
      <w:r>
        <w:rPr>
          <w:lang w:val="en-US"/>
        </w:rPr>
        <w:t>railML</w:t>
      </w:r>
      <w:proofErr w:type="spellEnd"/>
      <w:r w:rsidR="00DA12DE">
        <w:rPr>
          <w:lang w:val="en-US"/>
        </w:rPr>
        <w:t xml:space="preserve"> 3.1 workshop…”:</w:t>
      </w:r>
    </w:p>
    <w:p w14:paraId="4D663888" w14:textId="4CE9C221" w:rsidR="007E2C6C" w:rsidRDefault="00A60485" w:rsidP="00B132CD">
      <w:pPr>
        <w:pStyle w:val="Quote"/>
        <w:rPr>
          <w:rStyle w:val="msgbodytext"/>
        </w:rPr>
      </w:pPr>
      <w:r w:rsidRPr="00A60485">
        <w:rPr>
          <w:rStyle w:val="msgbodytext"/>
        </w:rPr>
        <w:lastRenderedPageBreak/>
        <w:t xml:space="preserve">Intrinsic coordinates are used to define a relative position of a </w:t>
      </w:r>
      <w:proofErr w:type="spellStart"/>
      <w:r w:rsidRPr="00A60485">
        <w:rPr>
          <w:rStyle w:val="msgbodytext"/>
        </w:rPr>
        <w:t>NetEntity</w:t>
      </w:r>
      <w:proofErr w:type="spellEnd"/>
      <w:r w:rsidRPr="00A60485">
        <w:rPr>
          <w:rStyle w:val="msgbodytext"/>
        </w:rPr>
        <w:t xml:space="preserve"> between 0 and 1 within the topological network. This attribute is used for all types of locations, e.g. &lt;</w:t>
      </w:r>
      <w:proofErr w:type="spellStart"/>
      <w:r w:rsidRPr="00A60485">
        <w:rPr>
          <w:rStyle w:val="msgbodytext"/>
        </w:rPr>
        <w:t>spotLocation</w:t>
      </w:r>
      <w:proofErr w:type="spellEnd"/>
      <w:r w:rsidRPr="00A60485">
        <w:rPr>
          <w:rStyle w:val="msgbodytext"/>
        </w:rPr>
        <w:t>&gt; and &lt;</w:t>
      </w:r>
      <w:proofErr w:type="spellStart"/>
      <w:r w:rsidRPr="00A60485">
        <w:rPr>
          <w:rStyle w:val="msgbodytext"/>
        </w:rPr>
        <w:t>linearLocation</w:t>
      </w:r>
      <w:proofErr w:type="spellEnd"/>
      <w:r w:rsidRPr="00A60485">
        <w:rPr>
          <w:rStyle w:val="msgbodytext"/>
        </w:rPr>
        <w:t>&gt;.</w:t>
      </w:r>
    </w:p>
    <w:p w14:paraId="7A4534CB" w14:textId="0BBCB599" w:rsidR="00A60485" w:rsidRDefault="00E86A4D" w:rsidP="00B132CD">
      <w:pPr>
        <w:pStyle w:val="Quote"/>
        <w:rPr>
          <w:rStyle w:val="msgbodytext"/>
        </w:rPr>
      </w:pPr>
      <w:r w:rsidRPr="00E86A4D">
        <w:rPr>
          <w:rStyle w:val="msgbodytext"/>
        </w:rPr>
        <w:t>The problem:</w:t>
      </w:r>
      <w:r w:rsidRPr="00E86A4D">
        <w:br/>
      </w:r>
      <w:r w:rsidRPr="00E86A4D">
        <w:rPr>
          <w:rStyle w:val="msgbodytext"/>
        </w:rPr>
        <w:t xml:space="preserve">The intrinsic coordinate is usually not the "leading" positioning information in data base exports. Instead, it is being calculated </w:t>
      </w:r>
      <w:proofErr w:type="gramStart"/>
      <w:r w:rsidRPr="00E86A4D">
        <w:rPr>
          <w:rStyle w:val="msgbodytext"/>
        </w:rPr>
        <w:t>on the basis of</w:t>
      </w:r>
      <w:proofErr w:type="gramEnd"/>
      <w:r w:rsidRPr="00E86A4D">
        <w:rPr>
          <w:rStyle w:val="msgbodytext"/>
        </w:rPr>
        <w:t xml:space="preserve"> mileage or meter positioning values and thus represents a "derived" value. The conclusion of the discussion was the statement that for the data exchange intrinsic coordinates are not of interest. Instead, it may be calculated by the importing system based on the positioning information from the input. Thus, it was suggested to make the intrinsic coordinate for all </w:t>
      </w:r>
      <w:proofErr w:type="spellStart"/>
      <w:r w:rsidRPr="00E86A4D">
        <w:rPr>
          <w:rStyle w:val="msgbodytext"/>
        </w:rPr>
        <w:t>NetEntities</w:t>
      </w:r>
      <w:proofErr w:type="spellEnd"/>
      <w:r w:rsidRPr="00E86A4D">
        <w:rPr>
          <w:rStyle w:val="msgbodytext"/>
        </w:rPr>
        <w:t xml:space="preserve"> optional for the data exchange format since the information seems to be redundant. The concept of intrinsic coordinates in general and within internal data models is not questioned by this discussion.</w:t>
      </w:r>
    </w:p>
    <w:p w14:paraId="618F5B16" w14:textId="0569B617" w:rsidR="00E61342" w:rsidRDefault="00E61342" w:rsidP="00E61342">
      <w:pPr>
        <w:pStyle w:val="Heading2"/>
        <w:rPr>
          <w:lang w:val="en-US"/>
        </w:rPr>
      </w:pPr>
      <w:r>
        <w:rPr>
          <w:lang w:val="en-US"/>
        </w:rPr>
        <w:t>Proposed solution 5</w:t>
      </w:r>
    </w:p>
    <w:p w14:paraId="133C2E73" w14:textId="31FBA3D1" w:rsidR="00E61342" w:rsidRDefault="006E50D0" w:rsidP="00E61342">
      <w:pPr>
        <w:rPr>
          <w:lang w:val="en-US"/>
        </w:rPr>
      </w:pPr>
      <w:r>
        <w:rPr>
          <w:lang w:val="en-US"/>
        </w:rPr>
        <w:t xml:space="preserve">The solution seems to be only substantiated in the </w:t>
      </w:r>
      <w:r w:rsidR="007B0E81">
        <w:rPr>
          <w:lang w:val="en-US"/>
        </w:rPr>
        <w:t>sketched diagram (see annex).</w:t>
      </w:r>
    </w:p>
    <w:p w14:paraId="1DC86850" w14:textId="77A5418F" w:rsidR="007B0E81" w:rsidRDefault="007B0E81" w:rsidP="007B0E81">
      <w:pPr>
        <w:pStyle w:val="Heading2"/>
        <w:rPr>
          <w:lang w:val="en-US"/>
        </w:rPr>
      </w:pPr>
      <w:r>
        <w:rPr>
          <w:lang w:val="en-US"/>
        </w:rPr>
        <w:t>Comment</w:t>
      </w:r>
    </w:p>
    <w:p w14:paraId="19D10B27" w14:textId="7786D146" w:rsidR="007B0E81" w:rsidRDefault="007B0E81" w:rsidP="007B0E81">
      <w:pPr>
        <w:rPr>
          <w:rStyle w:val="msgbodytext"/>
          <w:lang w:val="en-US"/>
        </w:rPr>
      </w:pPr>
      <w:r>
        <w:rPr>
          <w:lang w:val="en-US"/>
        </w:rPr>
        <w:t xml:space="preserve">In my understanding, the </w:t>
      </w:r>
      <w:r w:rsidR="00693F92">
        <w:rPr>
          <w:lang w:val="en-US"/>
        </w:rPr>
        <w:t xml:space="preserve">statement </w:t>
      </w:r>
      <w:r w:rsidR="00693F92" w:rsidRPr="00693F92">
        <w:rPr>
          <w:i/>
          <w:lang w:val="en-US"/>
        </w:rPr>
        <w:t>“</w:t>
      </w:r>
      <w:r w:rsidR="00693F92" w:rsidRPr="00693F92">
        <w:rPr>
          <w:rStyle w:val="msgbodytext"/>
          <w:i/>
          <w:lang w:val="en-US"/>
        </w:rPr>
        <w:t xml:space="preserve">Intrinsic coordinates are used to define a relative position of a </w:t>
      </w:r>
      <w:proofErr w:type="spellStart"/>
      <w:r w:rsidR="00693F92" w:rsidRPr="00693F92">
        <w:rPr>
          <w:rStyle w:val="msgbodytext"/>
          <w:i/>
          <w:lang w:val="en-US"/>
        </w:rPr>
        <w:t>NetEntity</w:t>
      </w:r>
      <w:proofErr w:type="spellEnd"/>
      <w:r w:rsidR="00693F92" w:rsidRPr="00693F92">
        <w:rPr>
          <w:rStyle w:val="msgbodytext"/>
          <w:i/>
          <w:lang w:val="en-US"/>
        </w:rPr>
        <w:t xml:space="preserve"> </w:t>
      </w:r>
      <w:r w:rsidR="00693F92" w:rsidRPr="00923462">
        <w:rPr>
          <w:rStyle w:val="msgbodytext"/>
          <w:i/>
          <w:u w:val="single"/>
          <w:lang w:val="en-US"/>
        </w:rPr>
        <w:t>between</w:t>
      </w:r>
      <w:r w:rsidR="00693F92" w:rsidRPr="00693F92">
        <w:rPr>
          <w:rStyle w:val="msgbodytext"/>
          <w:i/>
          <w:lang w:val="en-US"/>
        </w:rPr>
        <w:t xml:space="preserve"> 0 and 1 within the topological network”</w:t>
      </w:r>
      <w:r w:rsidR="00693F92">
        <w:rPr>
          <w:rStyle w:val="msgbodytext"/>
          <w:lang w:val="en-US"/>
        </w:rPr>
        <w:t xml:space="preserve"> misses the key point</w:t>
      </w:r>
      <w:r w:rsidR="00E443EF">
        <w:rPr>
          <w:rStyle w:val="msgbodytext"/>
          <w:lang w:val="en-US"/>
        </w:rPr>
        <w:t xml:space="preserve"> (this comment was also made in the forum)</w:t>
      </w:r>
      <w:r w:rsidR="00693F92">
        <w:rPr>
          <w:rStyle w:val="msgbodytext"/>
          <w:lang w:val="en-US"/>
        </w:rPr>
        <w:t>:</w:t>
      </w:r>
      <w:r w:rsidR="00E443EF">
        <w:rPr>
          <w:rStyle w:val="msgbodytext"/>
          <w:lang w:val="en-US"/>
        </w:rPr>
        <w:t xml:space="preserve"> </w:t>
      </w:r>
      <w:r w:rsidR="00923462" w:rsidRPr="00923462">
        <w:rPr>
          <w:rStyle w:val="msgbodytext"/>
          <w:lang w:val="en-US"/>
        </w:rPr>
        <w:t xml:space="preserve">in the Topology package, the </w:t>
      </w:r>
      <w:r w:rsidR="00923462" w:rsidRPr="00923462">
        <w:rPr>
          <w:rStyle w:val="msgbodytext"/>
          <w:u w:val="single"/>
          <w:lang w:val="en-US"/>
        </w:rPr>
        <w:t>extremities</w:t>
      </w:r>
      <w:r w:rsidR="00923462" w:rsidRPr="00923462">
        <w:rPr>
          <w:rStyle w:val="msgbodytext"/>
          <w:lang w:val="en-US"/>
        </w:rPr>
        <w:t xml:space="preserve"> of (linear) NetElements need to be differentiated (disambiguated) in some way. </w:t>
      </w:r>
      <w:proofErr w:type="gramStart"/>
      <w:r w:rsidR="00923462" w:rsidRPr="00923462">
        <w:rPr>
          <w:rStyle w:val="msgbodytext"/>
          <w:lang w:val="en-US"/>
        </w:rPr>
        <w:t>This is why</w:t>
      </w:r>
      <w:proofErr w:type="gramEnd"/>
      <w:r w:rsidR="00923462" w:rsidRPr="00923462">
        <w:rPr>
          <w:rStyle w:val="msgbodytext"/>
          <w:lang w:val="en-US"/>
        </w:rPr>
        <w:t xml:space="preserve"> the corresponding intrinsic coordinates (0 and 1) of </w:t>
      </w:r>
      <w:proofErr w:type="spellStart"/>
      <w:r w:rsidR="00923462" w:rsidRPr="00923462">
        <w:rPr>
          <w:rStyle w:val="msgbodytext"/>
          <w:lang w:val="en-US"/>
        </w:rPr>
        <w:t>PositioningNetElements</w:t>
      </w:r>
      <w:proofErr w:type="spellEnd"/>
      <w:r w:rsidR="00923462" w:rsidRPr="00923462">
        <w:rPr>
          <w:rStyle w:val="msgbodytext"/>
          <w:lang w:val="en-US"/>
        </w:rPr>
        <w:t xml:space="preserve"> must refer to some coordinate, in the </w:t>
      </w:r>
      <w:proofErr w:type="spellStart"/>
      <w:r w:rsidR="00923462" w:rsidRPr="00923462">
        <w:rPr>
          <w:rStyle w:val="msgbodytext"/>
          <w:lang w:val="en-US"/>
        </w:rPr>
        <w:t>P</w:t>
      </w:r>
      <w:r w:rsidR="00923462">
        <w:rPr>
          <w:rStyle w:val="msgbodytext"/>
          <w:lang w:val="en-US"/>
        </w:rPr>
        <w:t>o</w:t>
      </w:r>
      <w:r w:rsidR="00923462" w:rsidRPr="00923462">
        <w:rPr>
          <w:rStyle w:val="msgbodytext"/>
          <w:lang w:val="en-US"/>
        </w:rPr>
        <w:t>sitioningSystem</w:t>
      </w:r>
      <w:proofErr w:type="spellEnd"/>
      <w:r w:rsidR="00923462" w:rsidRPr="00923462">
        <w:rPr>
          <w:rStyle w:val="msgbodytext"/>
          <w:lang w:val="en-US"/>
        </w:rPr>
        <w:t xml:space="preserve"> package</w:t>
      </w:r>
      <w:r w:rsidR="00923462">
        <w:rPr>
          <w:rStyle w:val="msgbodytext"/>
          <w:lang w:val="en-US"/>
        </w:rPr>
        <w:t>.</w:t>
      </w:r>
    </w:p>
    <w:p w14:paraId="0A175FD9" w14:textId="6B5FF9C2" w:rsidR="00E87A05" w:rsidRDefault="00E87A05" w:rsidP="007B0E81">
      <w:pPr>
        <w:rPr>
          <w:lang w:val="en-US"/>
        </w:rPr>
      </w:pPr>
      <w:r>
        <w:rPr>
          <w:lang w:val="en-US"/>
        </w:rPr>
        <w:t xml:space="preserve">Indeed, the </w:t>
      </w:r>
      <w:r w:rsidR="00CB3C15">
        <w:rPr>
          <w:lang w:val="en-US"/>
        </w:rPr>
        <w:t xml:space="preserve">relative positions of linear </w:t>
      </w:r>
      <w:proofErr w:type="gramStart"/>
      <w:r w:rsidR="00CB3C15">
        <w:rPr>
          <w:lang w:val="en-US"/>
        </w:rPr>
        <w:t xml:space="preserve">NetElements </w:t>
      </w:r>
      <w:r w:rsidR="00C8674B">
        <w:rPr>
          <w:lang w:val="en-US"/>
        </w:rPr>
        <w:t xml:space="preserve"> uses</w:t>
      </w:r>
      <w:proofErr w:type="gramEnd"/>
      <w:r w:rsidR="00C8674B">
        <w:rPr>
          <w:lang w:val="en-US"/>
        </w:rPr>
        <w:t xml:space="preserve"> the attributes “</w:t>
      </w:r>
      <w:proofErr w:type="spellStart"/>
      <w:r w:rsidR="00C8674B">
        <w:rPr>
          <w:lang w:val="en-US"/>
        </w:rPr>
        <w:t>positionOnA</w:t>
      </w:r>
      <w:proofErr w:type="spellEnd"/>
      <w:r w:rsidR="00C8674B">
        <w:rPr>
          <w:lang w:val="en-US"/>
        </w:rPr>
        <w:t>” and “</w:t>
      </w:r>
      <w:proofErr w:type="spellStart"/>
      <w:r w:rsidR="00C8674B">
        <w:rPr>
          <w:lang w:val="en-US"/>
        </w:rPr>
        <w:t>positionOnB</w:t>
      </w:r>
      <w:proofErr w:type="spellEnd"/>
      <w:r w:rsidR="00C8674B">
        <w:rPr>
          <w:lang w:val="en-US"/>
        </w:rPr>
        <w:t>” that are of type “Usage” with values 0 and 1, which are precisely these extremities.</w:t>
      </w:r>
    </w:p>
    <w:p w14:paraId="5BFD6ECD" w14:textId="7E4F06E9" w:rsidR="00C8674B" w:rsidRDefault="00E700B0" w:rsidP="007B0E81">
      <w:pPr>
        <w:rPr>
          <w:lang w:val="en-US"/>
        </w:rPr>
      </w:pPr>
      <w:r>
        <w:rPr>
          <w:lang w:val="en-US"/>
        </w:rPr>
        <w:t>Otherwise, since RTM 1.1, locations do not need to refer to intrinsic positions</w:t>
      </w:r>
      <w:r w:rsidR="003D101C">
        <w:rPr>
          <w:lang w:val="en-US"/>
        </w:rPr>
        <w:t xml:space="preserve">, since </w:t>
      </w:r>
      <w:proofErr w:type="gramStart"/>
      <w:r w:rsidR="003D101C">
        <w:rPr>
          <w:lang w:val="en-US"/>
        </w:rPr>
        <w:t>Location::</w:t>
      </w:r>
      <w:proofErr w:type="spellStart"/>
      <w:proofErr w:type="gramEnd"/>
      <w:r w:rsidR="003D101C">
        <w:rPr>
          <w:lang w:val="en-US"/>
        </w:rPr>
        <w:t>AssociatedNetElement</w:t>
      </w:r>
      <w:proofErr w:type="spellEnd"/>
      <w:r w:rsidR="003D101C">
        <w:rPr>
          <w:lang w:val="en-US"/>
        </w:rPr>
        <w:t xml:space="preserve"> has now two distinct subclasses</w:t>
      </w:r>
      <w:r w:rsidR="008E0B58">
        <w:rPr>
          <w:lang w:val="en-US"/>
        </w:rPr>
        <w:t xml:space="preserve"> (-Intrinsic, and -Coordinate), which responds to the need not to compute </w:t>
      </w:r>
      <w:r w:rsidR="006210E9">
        <w:rPr>
          <w:lang w:val="en-US"/>
        </w:rPr>
        <w:t>intrinsic coordinates for intermediate locations.</w:t>
      </w:r>
    </w:p>
    <w:p w14:paraId="38C90225" w14:textId="2ADF397D" w:rsidR="00B04028" w:rsidRDefault="00B04028" w:rsidP="00B04028">
      <w:pPr>
        <w:pStyle w:val="Heading2"/>
        <w:rPr>
          <w:lang w:val="en-US"/>
        </w:rPr>
      </w:pPr>
      <w:r>
        <w:rPr>
          <w:lang w:val="en-US"/>
        </w:rPr>
        <w:t>Decision</w:t>
      </w:r>
    </w:p>
    <w:p w14:paraId="50AD484D" w14:textId="288748DC" w:rsidR="00B04028" w:rsidRPr="00B04028" w:rsidRDefault="00B04028" w:rsidP="00B04028">
      <w:pPr>
        <w:rPr>
          <w:b/>
          <w:lang w:val="en-US"/>
        </w:rPr>
      </w:pPr>
      <w:r w:rsidRPr="00B04028">
        <w:rPr>
          <w:b/>
          <w:lang w:val="en-US"/>
        </w:rPr>
        <w:t>No change.</w:t>
      </w:r>
    </w:p>
    <w:p w14:paraId="18245281" w14:textId="5C9247A9" w:rsidR="004E32A2" w:rsidRDefault="004E32A2" w:rsidP="004E32A2">
      <w:pPr>
        <w:pStyle w:val="Heading1"/>
        <w:rPr>
          <w:lang w:val="en-US"/>
        </w:rPr>
      </w:pPr>
      <w:r>
        <w:rPr>
          <w:lang w:val="en-US"/>
        </w:rPr>
        <w:t>Problem 6: allow multiple names</w:t>
      </w:r>
    </w:p>
    <w:p w14:paraId="72D3FBE7" w14:textId="15E0EA37" w:rsidR="004E32A2" w:rsidRDefault="006E4498" w:rsidP="006E4498">
      <w:pPr>
        <w:pStyle w:val="Heading2"/>
        <w:rPr>
          <w:lang w:val="en-US"/>
        </w:rPr>
      </w:pPr>
      <w:r>
        <w:rPr>
          <w:lang w:val="en-US"/>
        </w:rPr>
        <w:t>Problem statement</w:t>
      </w:r>
    </w:p>
    <w:p w14:paraId="7085F75A" w14:textId="6CAED917" w:rsidR="006E4498" w:rsidRDefault="00AD04D4" w:rsidP="006E4498">
      <w:pPr>
        <w:rPr>
          <w:lang w:val="en-US"/>
        </w:rPr>
      </w:pPr>
      <w:r>
        <w:rPr>
          <w:lang w:val="en-US"/>
        </w:rPr>
        <w:t xml:space="preserve">I could not locate the thread where the problem was submitted. </w:t>
      </w:r>
      <w:r w:rsidR="003552D7">
        <w:rPr>
          <w:lang w:val="en-US"/>
        </w:rPr>
        <w:t>In short, the issue is how to represent names in different languages</w:t>
      </w:r>
      <w:r w:rsidR="001B4A93">
        <w:rPr>
          <w:lang w:val="en-US"/>
        </w:rPr>
        <w:t>.</w:t>
      </w:r>
    </w:p>
    <w:p w14:paraId="0ACB379A" w14:textId="44557D63" w:rsidR="001B4A93" w:rsidRDefault="001B4A93" w:rsidP="001B4A93">
      <w:pPr>
        <w:pStyle w:val="Heading2"/>
        <w:rPr>
          <w:lang w:val="en-US"/>
        </w:rPr>
      </w:pPr>
      <w:r>
        <w:rPr>
          <w:lang w:val="en-US"/>
        </w:rPr>
        <w:t>Proposed solution 6</w:t>
      </w:r>
    </w:p>
    <w:p w14:paraId="1EB822EC" w14:textId="67975965" w:rsidR="001B4A93" w:rsidRDefault="001B4A93" w:rsidP="006E4498">
      <w:pPr>
        <w:rPr>
          <w:lang w:val="en-US"/>
        </w:rPr>
      </w:pPr>
      <w:r>
        <w:rPr>
          <w:lang w:val="en-US"/>
        </w:rPr>
        <w:t>The proposal is very similar to the one made for validity times</w:t>
      </w:r>
      <w:r w:rsidR="00AF4942">
        <w:rPr>
          <w:lang w:val="en-US"/>
        </w:rPr>
        <w:t xml:space="preserve"> (see diagram)</w:t>
      </w:r>
      <w:r>
        <w:rPr>
          <w:lang w:val="en-US"/>
        </w:rPr>
        <w:t>:</w:t>
      </w:r>
    </w:p>
    <w:p w14:paraId="5D18D2D6" w14:textId="6F7008DC" w:rsidR="004E2093" w:rsidRDefault="004E2093" w:rsidP="004E2093">
      <w:pPr>
        <w:pStyle w:val="ListParagraph"/>
        <w:numPr>
          <w:ilvl w:val="0"/>
          <w:numId w:val="7"/>
        </w:numPr>
        <w:rPr>
          <w:lang w:val="en-US"/>
        </w:rPr>
      </w:pPr>
      <w:r>
        <w:rPr>
          <w:lang w:val="en-US"/>
        </w:rPr>
        <w:t xml:space="preserve">Create a new class </w:t>
      </w:r>
      <w:proofErr w:type="gramStart"/>
      <w:r>
        <w:rPr>
          <w:lang w:val="en-US"/>
        </w:rPr>
        <w:t>Base::</w:t>
      </w:r>
      <w:proofErr w:type="gramEnd"/>
      <w:r>
        <w:rPr>
          <w:lang w:val="en-US"/>
        </w:rPr>
        <w:t>Name, with attributes @name and @language</w:t>
      </w:r>
    </w:p>
    <w:p w14:paraId="3810DB8E" w14:textId="0B007330" w:rsidR="000A40A6" w:rsidRDefault="00AF4942" w:rsidP="004E2093">
      <w:pPr>
        <w:pStyle w:val="ListParagraph"/>
        <w:numPr>
          <w:ilvl w:val="0"/>
          <w:numId w:val="7"/>
        </w:numPr>
        <w:rPr>
          <w:lang w:val="en-US"/>
        </w:rPr>
      </w:pPr>
      <w:proofErr w:type="gramStart"/>
      <w:r>
        <w:rPr>
          <w:lang w:val="en-US"/>
        </w:rPr>
        <w:t>Base::</w:t>
      </w:r>
      <w:proofErr w:type="spellStart"/>
      <w:proofErr w:type="gramEnd"/>
      <w:r w:rsidR="000A40A6">
        <w:rPr>
          <w:lang w:val="en-US"/>
        </w:rPr>
        <w:t>NamedResource</w:t>
      </w:r>
      <w:proofErr w:type="spellEnd"/>
      <w:r w:rsidR="000A40A6">
        <w:rPr>
          <w:lang w:val="en-US"/>
        </w:rPr>
        <w:t xml:space="preserve"> holds 0..* references to </w:t>
      </w:r>
      <w:r>
        <w:rPr>
          <w:lang w:val="en-US"/>
        </w:rPr>
        <w:t>instances of Base::Name</w:t>
      </w:r>
    </w:p>
    <w:p w14:paraId="2B4FA300" w14:textId="0D495F68" w:rsidR="00BE1DB5" w:rsidRDefault="00BE1DB5" w:rsidP="004E2093">
      <w:pPr>
        <w:pStyle w:val="ListParagraph"/>
        <w:numPr>
          <w:ilvl w:val="0"/>
          <w:numId w:val="7"/>
        </w:numPr>
        <w:rPr>
          <w:lang w:val="en-US"/>
        </w:rPr>
      </w:pPr>
      <w:r>
        <w:rPr>
          <w:lang w:val="en-US"/>
        </w:rPr>
        <w:t>The corresponding role is “name”</w:t>
      </w:r>
      <w:r w:rsidR="0036059D">
        <w:rPr>
          <w:lang w:val="en-US"/>
        </w:rPr>
        <w:t xml:space="preserve"> </w:t>
      </w:r>
      <w:proofErr w:type="gramStart"/>
      <w:r w:rsidR="0036059D">
        <w:rPr>
          <w:lang w:val="en-US"/>
        </w:rPr>
        <w:t>0..</w:t>
      </w:r>
      <w:proofErr w:type="gramEnd"/>
      <w:r w:rsidR="0036059D">
        <w:rPr>
          <w:lang w:val="en-US"/>
        </w:rPr>
        <w:t>*, not ordered</w:t>
      </w:r>
    </w:p>
    <w:p w14:paraId="161DD5FE" w14:textId="5BF3C764" w:rsidR="00AF4942" w:rsidRDefault="00AF4942" w:rsidP="00AF4942">
      <w:pPr>
        <w:pStyle w:val="Heading2"/>
        <w:rPr>
          <w:lang w:val="en-US"/>
        </w:rPr>
      </w:pPr>
      <w:r>
        <w:rPr>
          <w:lang w:val="en-US"/>
        </w:rPr>
        <w:t>Comment</w:t>
      </w:r>
    </w:p>
    <w:p w14:paraId="32351FAB" w14:textId="5EC943AF" w:rsidR="00AF4942" w:rsidRDefault="00894B9B" w:rsidP="00AF4942">
      <w:pPr>
        <w:rPr>
          <w:lang w:val="en-US"/>
        </w:rPr>
      </w:pPr>
      <w:r>
        <w:rPr>
          <w:lang w:val="en-US"/>
        </w:rPr>
        <w:t>The solution is simple</w:t>
      </w:r>
      <w:r w:rsidR="00CC1DB9">
        <w:rPr>
          <w:lang w:val="en-US"/>
        </w:rPr>
        <w:t xml:space="preserve"> and effective.</w:t>
      </w:r>
      <w:r w:rsidR="00DC7133">
        <w:rPr>
          <w:lang w:val="en-US"/>
        </w:rPr>
        <w:t xml:space="preserve"> A few drawbacks:</w:t>
      </w:r>
    </w:p>
    <w:p w14:paraId="48662259" w14:textId="77777777" w:rsidR="00DC7133" w:rsidRDefault="00CC1DB9" w:rsidP="00F3020B">
      <w:pPr>
        <w:pStyle w:val="ListParagraph"/>
        <w:numPr>
          <w:ilvl w:val="0"/>
          <w:numId w:val="8"/>
        </w:numPr>
        <w:rPr>
          <w:lang w:val="en-US"/>
        </w:rPr>
      </w:pPr>
      <w:r w:rsidRPr="00DC7133">
        <w:rPr>
          <w:lang w:val="en-US"/>
        </w:rPr>
        <w:lastRenderedPageBreak/>
        <w:t xml:space="preserve">It drops </w:t>
      </w:r>
      <w:r w:rsidR="00D9122A" w:rsidRPr="00DC7133">
        <w:rPr>
          <w:lang w:val="en-US"/>
        </w:rPr>
        <w:t>the distinction between “name” and “</w:t>
      </w:r>
      <w:proofErr w:type="spellStart"/>
      <w:r w:rsidR="00D9122A" w:rsidRPr="00DC7133">
        <w:rPr>
          <w:lang w:val="en-US"/>
        </w:rPr>
        <w:t>longName</w:t>
      </w:r>
      <w:proofErr w:type="spellEnd"/>
      <w:r w:rsidR="00D9122A" w:rsidRPr="00DC7133">
        <w:rPr>
          <w:lang w:val="en-US"/>
        </w:rPr>
        <w:t>” attributes that had been previously introduced</w:t>
      </w:r>
      <w:r w:rsidR="00F0614F" w:rsidRPr="00DC7133">
        <w:rPr>
          <w:lang w:val="en-US"/>
        </w:rPr>
        <w:t xml:space="preserve"> in </w:t>
      </w:r>
      <w:proofErr w:type="spellStart"/>
      <w:r w:rsidR="00F0614F" w:rsidRPr="00DC7133">
        <w:rPr>
          <w:lang w:val="en-US"/>
        </w:rPr>
        <w:t>NamedResource</w:t>
      </w:r>
      <w:proofErr w:type="spellEnd"/>
      <w:r w:rsidR="00F0614F" w:rsidRPr="00DC7133">
        <w:rPr>
          <w:lang w:val="en-US"/>
        </w:rPr>
        <w:t>.</w:t>
      </w:r>
    </w:p>
    <w:p w14:paraId="3E27CD11" w14:textId="77777777" w:rsidR="007B36F3" w:rsidRDefault="00813B69" w:rsidP="00AF4942">
      <w:pPr>
        <w:pStyle w:val="ListParagraph"/>
        <w:numPr>
          <w:ilvl w:val="0"/>
          <w:numId w:val="8"/>
        </w:numPr>
        <w:rPr>
          <w:lang w:val="en-US"/>
        </w:rPr>
      </w:pPr>
      <w:r w:rsidRPr="00DC7133">
        <w:rPr>
          <w:lang w:val="en-US"/>
        </w:rPr>
        <w:t>As per proposal, i</w:t>
      </w:r>
      <w:r w:rsidR="00F0614F" w:rsidRPr="00DC7133">
        <w:rPr>
          <w:lang w:val="en-US"/>
        </w:rPr>
        <w:t xml:space="preserve">t is possible to have several names </w:t>
      </w:r>
      <w:r w:rsidRPr="00DC7133">
        <w:rPr>
          <w:lang w:val="en-US"/>
        </w:rPr>
        <w:t>in one language</w:t>
      </w:r>
      <w:r w:rsidR="003E7B24" w:rsidRPr="00DC7133">
        <w:rPr>
          <w:lang w:val="en-US"/>
        </w:rPr>
        <w:t>, but th</w:t>
      </w:r>
      <w:r w:rsidR="00DC7133" w:rsidRPr="00DC7133">
        <w:rPr>
          <w:lang w:val="en-US"/>
        </w:rPr>
        <w:t>ere is nothing to tell which does what</w:t>
      </w:r>
      <w:r w:rsidR="00BE1DB5" w:rsidRPr="00DC7133">
        <w:rPr>
          <w:lang w:val="en-US"/>
        </w:rPr>
        <w:t>.</w:t>
      </w:r>
    </w:p>
    <w:p w14:paraId="23677248" w14:textId="6F3422CC" w:rsidR="0036059D" w:rsidRPr="007B36F3" w:rsidRDefault="0036059D" w:rsidP="007B36F3">
      <w:pPr>
        <w:rPr>
          <w:lang w:val="en-US"/>
        </w:rPr>
      </w:pPr>
      <w:r w:rsidRPr="007B36F3">
        <w:rPr>
          <w:lang w:val="en-US"/>
        </w:rPr>
        <w:t xml:space="preserve">One may wonder if having qualified roles </w:t>
      </w:r>
      <w:r w:rsidR="00726DC9" w:rsidRPr="007B36F3">
        <w:rPr>
          <w:lang w:val="en-US"/>
        </w:rPr>
        <w:t>(to select languages or distinguish long and short names) would not be more realistic, while not really adding complexity.</w:t>
      </w:r>
    </w:p>
    <w:p w14:paraId="5ABE919F" w14:textId="6902EC92" w:rsidR="0089028D" w:rsidRDefault="0089028D" w:rsidP="00AF4942">
      <w:pPr>
        <w:rPr>
          <w:lang w:val="en-US"/>
        </w:rPr>
      </w:pPr>
      <w:r>
        <w:rPr>
          <w:lang w:val="en-US"/>
        </w:rPr>
        <w:t>On the simplification side, one may wonder if “</w:t>
      </w:r>
      <w:proofErr w:type="spellStart"/>
      <w:r>
        <w:rPr>
          <w:lang w:val="en-US"/>
        </w:rPr>
        <w:t>NamedResource</w:t>
      </w:r>
      <w:proofErr w:type="spellEnd"/>
      <w:r>
        <w:rPr>
          <w:lang w:val="en-US"/>
        </w:rPr>
        <w:t>”</w:t>
      </w:r>
      <w:r w:rsidR="00985AEF">
        <w:rPr>
          <w:lang w:val="en-US"/>
        </w:rPr>
        <w:t xml:space="preserve"> is at all useful, as the role “name” (</w:t>
      </w:r>
      <w:proofErr w:type="gramStart"/>
      <w:r w:rsidR="00985AEF">
        <w:rPr>
          <w:lang w:val="en-US"/>
        </w:rPr>
        <w:t>0..</w:t>
      </w:r>
      <w:proofErr w:type="gramEnd"/>
      <w:r w:rsidR="00985AEF">
        <w:rPr>
          <w:lang w:val="en-US"/>
        </w:rPr>
        <w:t xml:space="preserve">*) could as well be attached to </w:t>
      </w:r>
      <w:proofErr w:type="spellStart"/>
      <w:r w:rsidR="00985AEF">
        <w:rPr>
          <w:lang w:val="en-US"/>
        </w:rPr>
        <w:t>BaseObject</w:t>
      </w:r>
      <w:proofErr w:type="spellEnd"/>
      <w:r w:rsidR="000C7D80">
        <w:rPr>
          <w:lang w:val="en-US"/>
        </w:rPr>
        <w:t>, and the responsibility of naming could be left to the user</w:t>
      </w:r>
      <w:r w:rsidR="00985AEF">
        <w:rPr>
          <w:lang w:val="en-US"/>
        </w:rPr>
        <w:t>.</w:t>
      </w:r>
      <w:r w:rsidR="000C7D80">
        <w:rPr>
          <w:lang w:val="en-US"/>
        </w:rPr>
        <w:t xml:space="preserve"> What needs to be</w:t>
      </w:r>
      <w:r w:rsidR="00FC442F">
        <w:rPr>
          <w:lang w:val="en-US"/>
        </w:rPr>
        <w:t xml:space="preserve"> distinguished anyway inherits from </w:t>
      </w:r>
      <w:proofErr w:type="spellStart"/>
      <w:r w:rsidR="00FC442F">
        <w:rPr>
          <w:lang w:val="en-US"/>
        </w:rPr>
        <w:t>BaseObject</w:t>
      </w:r>
      <w:proofErr w:type="spellEnd"/>
      <w:r w:rsidR="00FC442F">
        <w:rPr>
          <w:lang w:val="en-US"/>
        </w:rPr>
        <w:t xml:space="preserve"> and has an ID.</w:t>
      </w:r>
    </w:p>
    <w:p w14:paraId="303A9646" w14:textId="3F7929BB" w:rsidR="00B04028" w:rsidRDefault="00B04028" w:rsidP="00B04028">
      <w:pPr>
        <w:pStyle w:val="Heading2"/>
        <w:rPr>
          <w:lang w:val="en-US"/>
        </w:rPr>
      </w:pPr>
      <w:r>
        <w:rPr>
          <w:lang w:val="en-US"/>
        </w:rPr>
        <w:t>Decision</w:t>
      </w:r>
    </w:p>
    <w:p w14:paraId="2642B3FE" w14:textId="17944043" w:rsidR="00B04028" w:rsidRPr="00B04028" w:rsidRDefault="00B04028" w:rsidP="00B04028">
      <w:pPr>
        <w:rPr>
          <w:b/>
          <w:lang w:val="en-US"/>
        </w:rPr>
      </w:pPr>
      <w:r w:rsidRPr="00B04028">
        <w:rPr>
          <w:b/>
          <w:lang w:val="en-US"/>
        </w:rPr>
        <w:t>Suggested solution shall be adopted</w:t>
      </w:r>
      <w:r w:rsidR="00870479">
        <w:rPr>
          <w:b/>
          <w:lang w:val="en-US"/>
        </w:rPr>
        <w:t>; details to be worked out (qualified roles, language codes…)</w:t>
      </w:r>
    </w:p>
    <w:p w14:paraId="78928A83" w14:textId="3ADE95C7" w:rsidR="0028131A" w:rsidRDefault="0028131A" w:rsidP="00AF4942">
      <w:pPr>
        <w:rPr>
          <w:lang w:val="en-US"/>
        </w:rPr>
      </w:pPr>
    </w:p>
    <w:p w14:paraId="1EAED4D9" w14:textId="77777777" w:rsidR="00007739" w:rsidRDefault="00007739" w:rsidP="00AF4942">
      <w:pPr>
        <w:rPr>
          <w:lang w:val="en-US"/>
        </w:rPr>
        <w:sectPr w:rsidR="00007739">
          <w:headerReference w:type="default" r:id="rId8"/>
          <w:pgSz w:w="11906" w:h="16838"/>
          <w:pgMar w:top="1417" w:right="1417" w:bottom="1417" w:left="1417" w:header="708" w:footer="708" w:gutter="0"/>
          <w:cols w:space="708"/>
          <w:docGrid w:linePitch="360"/>
        </w:sectPr>
      </w:pPr>
    </w:p>
    <w:p w14:paraId="5CBA691E" w14:textId="0B465A47" w:rsidR="00E11992" w:rsidRPr="00AF4942" w:rsidRDefault="0052116A" w:rsidP="00AF4942">
      <w:pPr>
        <w:rPr>
          <w:lang w:val="en-US"/>
        </w:rPr>
      </w:pPr>
      <w:r>
        <w:rPr>
          <w:lang w:val="en-US"/>
        </w:rPr>
        <w:object w:dxaOrig="5767" w:dyaOrig="821" w14:anchorId="2E785E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8.35pt;height:41pt" o:ole="">
            <v:imagedata r:id="rId9" o:title=""/>
          </v:shape>
          <o:OLEObject Type="Embed" ProgID="Package" ShapeID="_x0000_i1025" DrawAspect="Content" ObjectID="_1597118812" r:id="rId10"/>
        </w:object>
      </w:r>
    </w:p>
    <w:sectPr w:rsidR="00E11992" w:rsidRPr="00AF494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785A32" w14:textId="77777777" w:rsidR="00FD617C" w:rsidRDefault="00FD617C" w:rsidP="00E5273C">
      <w:pPr>
        <w:spacing w:after="0" w:line="240" w:lineRule="auto"/>
      </w:pPr>
      <w:r>
        <w:separator/>
      </w:r>
    </w:p>
  </w:endnote>
  <w:endnote w:type="continuationSeparator" w:id="0">
    <w:p w14:paraId="051677BA" w14:textId="77777777" w:rsidR="00FD617C" w:rsidRDefault="00FD617C" w:rsidP="00E52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63C3C" w14:textId="77777777" w:rsidR="00FD617C" w:rsidRDefault="00FD617C" w:rsidP="00E5273C">
      <w:pPr>
        <w:spacing w:after="0" w:line="240" w:lineRule="auto"/>
      </w:pPr>
      <w:r>
        <w:separator/>
      </w:r>
    </w:p>
  </w:footnote>
  <w:footnote w:type="continuationSeparator" w:id="0">
    <w:p w14:paraId="727BD32B" w14:textId="77777777" w:rsidR="00FD617C" w:rsidRDefault="00FD617C" w:rsidP="00E527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C8DD3" w14:textId="6A67C251" w:rsidR="00E5273C" w:rsidRPr="00DF1D0C" w:rsidRDefault="00DF1D0C" w:rsidP="00E5273C">
    <w:pPr>
      <w:pStyle w:val="Header"/>
      <w:pBdr>
        <w:bottom w:val="single" w:sz="4" w:space="1" w:color="auto"/>
      </w:pBdr>
      <w:rPr>
        <w:b/>
        <w:lang w:val="en-US"/>
      </w:rPr>
    </w:pPr>
    <w:r>
      <w:rPr>
        <w:b/>
        <w:lang w:val="en-US"/>
      </w:rPr>
      <w:t xml:space="preserve">UIC - </w:t>
    </w:r>
    <w:r w:rsidR="00E5273C" w:rsidRPr="0064637C">
      <w:rPr>
        <w:b/>
        <w:lang w:val="en-US"/>
      </w:rPr>
      <w:t>RTM 1.1</w:t>
    </w:r>
    <w:r w:rsidR="00E5273C" w:rsidRPr="0064637C">
      <w:rPr>
        <w:b/>
        <w:lang w:val="en-US"/>
      </w:rPr>
      <w:tab/>
    </w:r>
    <w:r w:rsidR="00A07B34">
      <w:rPr>
        <w:b/>
        <w:lang w:val="en-US"/>
      </w:rPr>
      <w:t>Requests for changes:</w:t>
    </w:r>
    <w:r w:rsidR="00E5273C" w:rsidRPr="0064637C">
      <w:rPr>
        <w:b/>
        <w:lang w:val="en-US"/>
      </w:rPr>
      <w:tab/>
      <w:t xml:space="preserve">Page </w:t>
    </w:r>
    <w:r w:rsidR="00E5273C" w:rsidRPr="00E5273C">
      <w:rPr>
        <w:b/>
      </w:rPr>
      <w:fldChar w:fldCharType="begin"/>
    </w:r>
    <w:r w:rsidR="00E5273C" w:rsidRPr="0064637C">
      <w:rPr>
        <w:b/>
        <w:lang w:val="en-US"/>
      </w:rPr>
      <w:instrText xml:space="preserve"> PAGE   \* MERGEFORMAT </w:instrText>
    </w:r>
    <w:r w:rsidR="00E5273C" w:rsidRPr="00E5273C">
      <w:rPr>
        <w:b/>
      </w:rPr>
      <w:fldChar w:fldCharType="separate"/>
    </w:r>
    <w:r w:rsidR="00E5273C" w:rsidRPr="0064637C">
      <w:rPr>
        <w:b/>
        <w:noProof/>
        <w:lang w:val="en-US"/>
      </w:rPr>
      <w:t>1</w:t>
    </w:r>
    <w:r w:rsidR="00E5273C" w:rsidRPr="00E5273C">
      <w:rPr>
        <w:b/>
      </w:rPr>
      <w:fldChar w:fldCharType="end"/>
    </w:r>
    <w:r w:rsidR="00E5273C" w:rsidRPr="0064637C">
      <w:rPr>
        <w:b/>
        <w:lang w:val="en-US"/>
      </w:rPr>
      <w:t>/</w:t>
    </w:r>
    <w:r w:rsidR="00E5273C" w:rsidRPr="00E5273C">
      <w:rPr>
        <w:b/>
      </w:rPr>
      <w:fldChar w:fldCharType="begin"/>
    </w:r>
    <w:r w:rsidR="00E5273C" w:rsidRPr="0064637C">
      <w:rPr>
        <w:b/>
        <w:lang w:val="en-US"/>
      </w:rPr>
      <w:instrText xml:space="preserve"> NUMPAGES   \* MERGEFORMAT </w:instrText>
    </w:r>
    <w:r w:rsidR="00E5273C" w:rsidRPr="00E5273C">
      <w:rPr>
        <w:b/>
      </w:rPr>
      <w:fldChar w:fldCharType="separate"/>
    </w:r>
    <w:r w:rsidR="00E5273C" w:rsidRPr="0064637C">
      <w:rPr>
        <w:b/>
        <w:noProof/>
        <w:lang w:val="en-US"/>
      </w:rPr>
      <w:t>1</w:t>
    </w:r>
    <w:r w:rsidR="00E5273C" w:rsidRPr="00E5273C">
      <w:rPr>
        <w:b/>
      </w:rPr>
      <w:fldChar w:fldCharType="end"/>
    </w:r>
    <w:r w:rsidRPr="00DF1D0C">
      <w:rPr>
        <w:b/>
        <w:lang w:val="en-US"/>
      </w:rPr>
      <w:br/>
    </w:r>
    <w:r w:rsidRPr="00DF1D0C">
      <w:rPr>
        <w:b/>
        <w:lang w:val="en-US"/>
      </w:rPr>
      <w:tab/>
    </w:r>
    <w:r w:rsidR="00A07B34">
      <w:rPr>
        <w:b/>
        <w:lang w:val="en-US"/>
      </w:rPr>
      <w:t>adaptations for railML3.1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89DE4" w14:textId="6B46A289" w:rsidR="00007739" w:rsidRPr="00DF1D0C" w:rsidRDefault="00007739" w:rsidP="00E5273C">
    <w:pPr>
      <w:pStyle w:val="Header"/>
      <w:pBdr>
        <w:bottom w:val="single" w:sz="4" w:space="1" w:color="auto"/>
      </w:pBdr>
      <w:rPr>
        <w:b/>
        <w:lang w:val="en-US"/>
      </w:rPr>
    </w:pPr>
    <w:r>
      <w:rPr>
        <w:b/>
        <w:lang w:val="en-US"/>
      </w:rPr>
      <w:t xml:space="preserve">UIC - </w:t>
    </w:r>
    <w:r w:rsidRPr="0064637C">
      <w:rPr>
        <w:b/>
        <w:lang w:val="en-US"/>
      </w:rPr>
      <w:t>RTM 1.1</w:t>
    </w:r>
    <w:r w:rsidRPr="0064637C">
      <w:rPr>
        <w:b/>
        <w:lang w:val="en-US"/>
      </w:rPr>
      <w:tab/>
    </w:r>
    <w:r>
      <w:rPr>
        <w:b/>
        <w:lang w:val="en-US"/>
      </w:rPr>
      <w:t>Requests for changes:</w:t>
    </w:r>
    <w:r w:rsidRPr="0064637C">
      <w:rPr>
        <w:b/>
        <w:lang w:val="en-US"/>
      </w:rPr>
      <w:tab/>
      <w:t xml:space="preserve">Page </w:t>
    </w:r>
    <w:r w:rsidRPr="00E5273C">
      <w:rPr>
        <w:b/>
      </w:rPr>
      <w:fldChar w:fldCharType="begin"/>
    </w:r>
    <w:r w:rsidRPr="0064637C">
      <w:rPr>
        <w:b/>
        <w:lang w:val="en-US"/>
      </w:rPr>
      <w:instrText xml:space="preserve"> PAGE   \* MERGEFORMAT </w:instrText>
    </w:r>
    <w:r w:rsidRPr="00E5273C">
      <w:rPr>
        <w:b/>
      </w:rPr>
      <w:fldChar w:fldCharType="separate"/>
    </w:r>
    <w:r w:rsidRPr="0064637C">
      <w:rPr>
        <w:b/>
        <w:noProof/>
        <w:lang w:val="en-US"/>
      </w:rPr>
      <w:t>1</w:t>
    </w:r>
    <w:r w:rsidRPr="00E5273C">
      <w:rPr>
        <w:b/>
      </w:rPr>
      <w:fldChar w:fldCharType="end"/>
    </w:r>
    <w:r w:rsidRPr="0064637C">
      <w:rPr>
        <w:b/>
        <w:lang w:val="en-US"/>
      </w:rPr>
      <w:t>/</w:t>
    </w:r>
    <w:r w:rsidRPr="00E5273C">
      <w:rPr>
        <w:b/>
      </w:rPr>
      <w:fldChar w:fldCharType="begin"/>
    </w:r>
    <w:r w:rsidRPr="0064637C">
      <w:rPr>
        <w:b/>
        <w:lang w:val="en-US"/>
      </w:rPr>
      <w:instrText xml:space="preserve"> NUMPAGES   \* MERGEFORMAT </w:instrText>
    </w:r>
    <w:r w:rsidRPr="00E5273C">
      <w:rPr>
        <w:b/>
      </w:rPr>
      <w:fldChar w:fldCharType="separate"/>
    </w:r>
    <w:r w:rsidRPr="0064637C">
      <w:rPr>
        <w:b/>
        <w:noProof/>
        <w:lang w:val="en-US"/>
      </w:rPr>
      <w:t>1</w:t>
    </w:r>
    <w:r w:rsidRPr="00E5273C">
      <w:rPr>
        <w:b/>
      </w:rPr>
      <w:fldChar w:fldCharType="end"/>
    </w:r>
    <w:r w:rsidRPr="00DF1D0C">
      <w:rPr>
        <w:b/>
        <w:lang w:val="en-US"/>
      </w:rPr>
      <w:br/>
    </w:r>
    <w:r w:rsidRPr="00DF1D0C">
      <w:rPr>
        <w:b/>
        <w:lang w:val="en-US"/>
      </w:rPr>
      <w:tab/>
    </w:r>
    <w:r w:rsidR="00EF1AB4">
      <w:rPr>
        <w:b/>
        <w:lang w:val="en-US"/>
      </w:rPr>
      <w:t>APPENDIX</w:t>
    </w:r>
    <w:r>
      <w:rPr>
        <w:b/>
        <w:lang w:val="en-US"/>
      </w:rPr>
      <w:t xml:space="preserve"> – railML.org suggested diagram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57245"/>
    <w:multiLevelType w:val="hybridMultilevel"/>
    <w:tmpl w:val="29DC6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A36F7C"/>
    <w:multiLevelType w:val="hybridMultilevel"/>
    <w:tmpl w:val="47ECB93E"/>
    <w:lvl w:ilvl="0" w:tplc="AFA02204">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2F2327"/>
    <w:multiLevelType w:val="hybridMultilevel"/>
    <w:tmpl w:val="B4C454A4"/>
    <w:lvl w:ilvl="0" w:tplc="D5A25E5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A01562"/>
    <w:multiLevelType w:val="hybridMultilevel"/>
    <w:tmpl w:val="EBB29238"/>
    <w:lvl w:ilvl="0" w:tplc="AFA0220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6E0FFC"/>
    <w:multiLevelType w:val="hybridMultilevel"/>
    <w:tmpl w:val="C09C9962"/>
    <w:lvl w:ilvl="0" w:tplc="C1FA087C">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950F96"/>
    <w:multiLevelType w:val="hybridMultilevel"/>
    <w:tmpl w:val="2AC64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7E42684"/>
    <w:multiLevelType w:val="hybridMultilevel"/>
    <w:tmpl w:val="B9907A8E"/>
    <w:lvl w:ilvl="0" w:tplc="D5A25E5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DE5D0E"/>
    <w:multiLevelType w:val="hybridMultilevel"/>
    <w:tmpl w:val="7B282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CE0DC3"/>
    <w:multiLevelType w:val="hybridMultilevel"/>
    <w:tmpl w:val="C3A637E8"/>
    <w:lvl w:ilvl="0" w:tplc="C1FA087C">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7532C2"/>
    <w:multiLevelType w:val="hybridMultilevel"/>
    <w:tmpl w:val="E0C44144"/>
    <w:lvl w:ilvl="0" w:tplc="C1FA087C">
      <w:numFmt w:val="bullet"/>
      <w:lvlText w:val=""/>
      <w:lvlJc w:val="left"/>
      <w:pPr>
        <w:ind w:left="1428" w:hanging="360"/>
      </w:pPr>
      <w:rPr>
        <w:rFonts w:ascii="Symbol" w:eastAsiaTheme="minorEastAsia" w:hAnsi="Symbol" w:cstheme="minorBidi"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num w:numId="1">
    <w:abstractNumId w:val="5"/>
  </w:num>
  <w:num w:numId="2">
    <w:abstractNumId w:val="0"/>
  </w:num>
  <w:num w:numId="3">
    <w:abstractNumId w:val="7"/>
  </w:num>
  <w:num w:numId="4">
    <w:abstractNumId w:val="8"/>
  </w:num>
  <w:num w:numId="5">
    <w:abstractNumId w:val="9"/>
  </w:num>
  <w:num w:numId="6">
    <w:abstractNumId w:val="4"/>
  </w:num>
  <w:num w:numId="7">
    <w:abstractNumId w:val="2"/>
  </w:num>
  <w:num w:numId="8">
    <w:abstractNumId w:val="6"/>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73C"/>
    <w:rsid w:val="00007739"/>
    <w:rsid w:val="0003167C"/>
    <w:rsid w:val="000455A0"/>
    <w:rsid w:val="00046B55"/>
    <w:rsid w:val="00047171"/>
    <w:rsid w:val="00050841"/>
    <w:rsid w:val="000677EE"/>
    <w:rsid w:val="00082E5F"/>
    <w:rsid w:val="00090AEB"/>
    <w:rsid w:val="00096620"/>
    <w:rsid w:val="000A40A6"/>
    <w:rsid w:val="000A6A2B"/>
    <w:rsid w:val="000B23A2"/>
    <w:rsid w:val="000C6E6D"/>
    <w:rsid w:val="000C7D80"/>
    <w:rsid w:val="000E2018"/>
    <w:rsid w:val="0019270E"/>
    <w:rsid w:val="00195592"/>
    <w:rsid w:val="001B4A93"/>
    <w:rsid w:val="001D39C3"/>
    <w:rsid w:val="001D4CCE"/>
    <w:rsid w:val="001E646E"/>
    <w:rsid w:val="001F7837"/>
    <w:rsid w:val="00212658"/>
    <w:rsid w:val="0021566A"/>
    <w:rsid w:val="002545B6"/>
    <w:rsid w:val="00256D06"/>
    <w:rsid w:val="0026383F"/>
    <w:rsid w:val="0028131A"/>
    <w:rsid w:val="002A2F06"/>
    <w:rsid w:val="002B4513"/>
    <w:rsid w:val="002D2646"/>
    <w:rsid w:val="002D4709"/>
    <w:rsid w:val="002E2A88"/>
    <w:rsid w:val="0031377F"/>
    <w:rsid w:val="00330A02"/>
    <w:rsid w:val="00353C7E"/>
    <w:rsid w:val="00354995"/>
    <w:rsid w:val="003552D7"/>
    <w:rsid w:val="0036059D"/>
    <w:rsid w:val="00363EE5"/>
    <w:rsid w:val="00391206"/>
    <w:rsid w:val="00392F54"/>
    <w:rsid w:val="003D101C"/>
    <w:rsid w:val="003E7B24"/>
    <w:rsid w:val="003E7FB0"/>
    <w:rsid w:val="0042260E"/>
    <w:rsid w:val="00424878"/>
    <w:rsid w:val="00451C87"/>
    <w:rsid w:val="00460281"/>
    <w:rsid w:val="0046737A"/>
    <w:rsid w:val="004740E5"/>
    <w:rsid w:val="00474716"/>
    <w:rsid w:val="00490633"/>
    <w:rsid w:val="0049390F"/>
    <w:rsid w:val="004C4C36"/>
    <w:rsid w:val="004C691B"/>
    <w:rsid w:val="004D2E11"/>
    <w:rsid w:val="004E2093"/>
    <w:rsid w:val="004E32A2"/>
    <w:rsid w:val="004E5D1E"/>
    <w:rsid w:val="0052116A"/>
    <w:rsid w:val="00532E6E"/>
    <w:rsid w:val="00552F02"/>
    <w:rsid w:val="0056229F"/>
    <w:rsid w:val="005A26A9"/>
    <w:rsid w:val="005C731B"/>
    <w:rsid w:val="00605F4A"/>
    <w:rsid w:val="006210E9"/>
    <w:rsid w:val="0062350D"/>
    <w:rsid w:val="0063272F"/>
    <w:rsid w:val="00637418"/>
    <w:rsid w:val="0064624C"/>
    <w:rsid w:val="0064637C"/>
    <w:rsid w:val="00652EC0"/>
    <w:rsid w:val="006729F6"/>
    <w:rsid w:val="0068006F"/>
    <w:rsid w:val="00693F92"/>
    <w:rsid w:val="006A5CA3"/>
    <w:rsid w:val="006C6E1A"/>
    <w:rsid w:val="006E4498"/>
    <w:rsid w:val="006E50D0"/>
    <w:rsid w:val="00710458"/>
    <w:rsid w:val="0071530E"/>
    <w:rsid w:val="00726DC9"/>
    <w:rsid w:val="00737443"/>
    <w:rsid w:val="0078772F"/>
    <w:rsid w:val="007B0E81"/>
    <w:rsid w:val="007B36F3"/>
    <w:rsid w:val="007B7C57"/>
    <w:rsid w:val="007E2C6C"/>
    <w:rsid w:val="00811836"/>
    <w:rsid w:val="00812AAC"/>
    <w:rsid w:val="00813B69"/>
    <w:rsid w:val="008160B0"/>
    <w:rsid w:val="008229B4"/>
    <w:rsid w:val="008348FF"/>
    <w:rsid w:val="00835758"/>
    <w:rsid w:val="00837656"/>
    <w:rsid w:val="00842382"/>
    <w:rsid w:val="00856467"/>
    <w:rsid w:val="00870479"/>
    <w:rsid w:val="008705F2"/>
    <w:rsid w:val="0089028D"/>
    <w:rsid w:val="00894B9B"/>
    <w:rsid w:val="008D4A09"/>
    <w:rsid w:val="008E0B58"/>
    <w:rsid w:val="008F0850"/>
    <w:rsid w:val="008F21B8"/>
    <w:rsid w:val="0090008B"/>
    <w:rsid w:val="00901E51"/>
    <w:rsid w:val="00907D6B"/>
    <w:rsid w:val="00915BBF"/>
    <w:rsid w:val="009169D8"/>
    <w:rsid w:val="00923462"/>
    <w:rsid w:val="00937F39"/>
    <w:rsid w:val="00961D76"/>
    <w:rsid w:val="009659A3"/>
    <w:rsid w:val="00973BAF"/>
    <w:rsid w:val="00985AEF"/>
    <w:rsid w:val="009A5B10"/>
    <w:rsid w:val="009B2FF4"/>
    <w:rsid w:val="009B3E8C"/>
    <w:rsid w:val="009D7DD5"/>
    <w:rsid w:val="009F6464"/>
    <w:rsid w:val="00A07B34"/>
    <w:rsid w:val="00A1397C"/>
    <w:rsid w:val="00A14D85"/>
    <w:rsid w:val="00A16204"/>
    <w:rsid w:val="00A16AD5"/>
    <w:rsid w:val="00A30FED"/>
    <w:rsid w:val="00A310EC"/>
    <w:rsid w:val="00A40FAA"/>
    <w:rsid w:val="00A464E0"/>
    <w:rsid w:val="00A60485"/>
    <w:rsid w:val="00A83548"/>
    <w:rsid w:val="00A90EDA"/>
    <w:rsid w:val="00AC07ED"/>
    <w:rsid w:val="00AD04D4"/>
    <w:rsid w:val="00AD6DF2"/>
    <w:rsid w:val="00AE3979"/>
    <w:rsid w:val="00AF38F4"/>
    <w:rsid w:val="00AF4942"/>
    <w:rsid w:val="00B01D9A"/>
    <w:rsid w:val="00B04028"/>
    <w:rsid w:val="00B132CD"/>
    <w:rsid w:val="00B134A0"/>
    <w:rsid w:val="00B14C78"/>
    <w:rsid w:val="00B316A7"/>
    <w:rsid w:val="00B3546E"/>
    <w:rsid w:val="00B964BD"/>
    <w:rsid w:val="00BB1E2A"/>
    <w:rsid w:val="00BE1DB5"/>
    <w:rsid w:val="00BE21CA"/>
    <w:rsid w:val="00C07DBF"/>
    <w:rsid w:val="00C7218F"/>
    <w:rsid w:val="00C85857"/>
    <w:rsid w:val="00C8674B"/>
    <w:rsid w:val="00C87FD1"/>
    <w:rsid w:val="00CA3DAE"/>
    <w:rsid w:val="00CB3C15"/>
    <w:rsid w:val="00CC1DB9"/>
    <w:rsid w:val="00CD3B8B"/>
    <w:rsid w:val="00CE4A58"/>
    <w:rsid w:val="00CE6DCD"/>
    <w:rsid w:val="00D109C4"/>
    <w:rsid w:val="00D12ABF"/>
    <w:rsid w:val="00D309A3"/>
    <w:rsid w:val="00D75515"/>
    <w:rsid w:val="00D808A9"/>
    <w:rsid w:val="00D9122A"/>
    <w:rsid w:val="00DA12DE"/>
    <w:rsid w:val="00DC0445"/>
    <w:rsid w:val="00DC7133"/>
    <w:rsid w:val="00DD57DE"/>
    <w:rsid w:val="00DD5A2D"/>
    <w:rsid w:val="00DD790D"/>
    <w:rsid w:val="00DE073E"/>
    <w:rsid w:val="00DF1D0C"/>
    <w:rsid w:val="00E02221"/>
    <w:rsid w:val="00E11992"/>
    <w:rsid w:val="00E443EF"/>
    <w:rsid w:val="00E475AA"/>
    <w:rsid w:val="00E5273C"/>
    <w:rsid w:val="00E61342"/>
    <w:rsid w:val="00E6505D"/>
    <w:rsid w:val="00E700B0"/>
    <w:rsid w:val="00E86A4D"/>
    <w:rsid w:val="00E87A05"/>
    <w:rsid w:val="00EA211B"/>
    <w:rsid w:val="00EC39CB"/>
    <w:rsid w:val="00EC7B7A"/>
    <w:rsid w:val="00EF1AB4"/>
    <w:rsid w:val="00EF7D75"/>
    <w:rsid w:val="00F0614F"/>
    <w:rsid w:val="00F26B53"/>
    <w:rsid w:val="00F41E33"/>
    <w:rsid w:val="00F54050"/>
    <w:rsid w:val="00F638B4"/>
    <w:rsid w:val="00FA7AB9"/>
    <w:rsid w:val="00FC442F"/>
    <w:rsid w:val="00FD617C"/>
    <w:rsid w:val="00FD69F6"/>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DA4BA7"/>
  <w15:chartTrackingRefBased/>
  <w15:docId w15:val="{DB41E749-0202-4B40-BE40-7D4080C48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27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5273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27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E5273C"/>
  </w:style>
  <w:style w:type="paragraph" w:styleId="Footer">
    <w:name w:val="footer"/>
    <w:basedOn w:val="Normal"/>
    <w:link w:val="FooterChar"/>
    <w:uiPriority w:val="99"/>
    <w:unhideWhenUsed/>
    <w:rsid w:val="00E527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E5273C"/>
  </w:style>
  <w:style w:type="character" w:customStyle="1" w:styleId="Heading1Char">
    <w:name w:val="Heading 1 Char"/>
    <w:basedOn w:val="DefaultParagraphFont"/>
    <w:link w:val="Heading1"/>
    <w:uiPriority w:val="9"/>
    <w:rsid w:val="00E5273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E5273C"/>
    <w:pPr>
      <w:ind w:left="720"/>
      <w:contextualSpacing/>
    </w:pPr>
  </w:style>
  <w:style w:type="character" w:customStyle="1" w:styleId="Heading2Char">
    <w:name w:val="Heading 2 Char"/>
    <w:basedOn w:val="DefaultParagraphFont"/>
    <w:link w:val="Heading2"/>
    <w:uiPriority w:val="9"/>
    <w:rsid w:val="00E5273C"/>
    <w:rPr>
      <w:rFonts w:asciiTheme="majorHAnsi" w:eastAsiaTheme="majorEastAsia" w:hAnsiTheme="majorHAnsi" w:cstheme="majorBidi"/>
      <w:color w:val="2F5496" w:themeColor="accent1" w:themeShade="BF"/>
      <w:sz w:val="26"/>
      <w:szCs w:val="26"/>
    </w:rPr>
  </w:style>
  <w:style w:type="paragraph" w:styleId="FootnoteText">
    <w:name w:val="footnote text"/>
    <w:basedOn w:val="Normal"/>
    <w:link w:val="FootnoteTextChar"/>
    <w:uiPriority w:val="99"/>
    <w:semiHidden/>
    <w:unhideWhenUsed/>
    <w:rsid w:val="00E527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273C"/>
    <w:rPr>
      <w:sz w:val="20"/>
      <w:szCs w:val="20"/>
    </w:rPr>
  </w:style>
  <w:style w:type="character" w:styleId="FootnoteReference">
    <w:name w:val="footnote reference"/>
    <w:basedOn w:val="DefaultParagraphFont"/>
    <w:uiPriority w:val="99"/>
    <w:semiHidden/>
    <w:unhideWhenUsed/>
    <w:rsid w:val="00E5273C"/>
    <w:rPr>
      <w:vertAlign w:val="superscript"/>
    </w:rPr>
  </w:style>
  <w:style w:type="character" w:customStyle="1" w:styleId="msgbodytext">
    <w:name w:val="msgbodytext"/>
    <w:basedOn w:val="DefaultParagraphFont"/>
    <w:rsid w:val="00424878"/>
  </w:style>
  <w:style w:type="paragraph" w:styleId="Quote">
    <w:name w:val="Quote"/>
    <w:basedOn w:val="Normal"/>
    <w:next w:val="Normal"/>
    <w:link w:val="QuoteChar"/>
    <w:uiPriority w:val="29"/>
    <w:qFormat/>
    <w:rsid w:val="00CE6DCD"/>
    <w:pPr>
      <w:spacing w:before="200"/>
      <w:ind w:left="708" w:right="864"/>
    </w:pPr>
    <w:rPr>
      <w:i/>
      <w:iCs/>
      <w:color w:val="404040" w:themeColor="text1" w:themeTint="BF"/>
      <w:lang w:val="en-US"/>
    </w:rPr>
  </w:style>
  <w:style w:type="character" w:customStyle="1" w:styleId="QuoteChar">
    <w:name w:val="Quote Char"/>
    <w:basedOn w:val="DefaultParagraphFont"/>
    <w:link w:val="Quote"/>
    <w:uiPriority w:val="29"/>
    <w:rsid w:val="00CE6DCD"/>
    <w:rPr>
      <w:i/>
      <w:iCs/>
      <w:color w:val="404040" w:themeColor="text1" w:themeTint="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6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DB457-2EC7-4CD4-A048-68EAC1499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8</Pages>
  <Words>2216</Words>
  <Characters>12636</Characters>
  <Application>Microsoft Office Word</Application>
  <DocSecurity>0</DocSecurity>
  <Lines>105</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MAGNIEN Airy</dc:creator>
  <cp:keywords/>
  <dc:description/>
  <cp:lastModifiedBy>MAGNIEN Airy</cp:lastModifiedBy>
  <cp:revision>43</cp:revision>
  <dcterms:created xsi:type="dcterms:W3CDTF">2018-08-29T16:07:00Z</dcterms:created>
  <dcterms:modified xsi:type="dcterms:W3CDTF">2018-08-30T05:20:00Z</dcterms:modified>
</cp:coreProperties>
</file>